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CB093" w14:textId="27615C2B" w:rsidR="003A1B4D" w:rsidRDefault="0011790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16, 2025</w:t>
      </w:r>
    </w:p>
    <w:p w14:paraId="7B0EE38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53B69B8" w14:textId="7112539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17900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535369D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20F7D0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73D147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D462026" w14:textId="58F6A497" w:rsidR="003A1B4D" w:rsidRDefault="0011790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27</w:t>
      </w:r>
    </w:p>
    <w:p w14:paraId="764C1743" w14:textId="77634238" w:rsidR="001C10A9" w:rsidRDefault="00117900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cover page PSI information to Vogtle 3&amp;4 background format used to for the linked background steps (VEGPBckStp)</w:t>
      </w:r>
    </w:p>
    <w:p w14:paraId="60254DCA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2262051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5BB2866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ADB52D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B05129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CA7E017" w14:textId="30F44D84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17900">
        <w:rPr>
          <w:rFonts w:ascii="Arial" w:hAnsi="Arial" w:cs="Arial"/>
        </w:rPr>
        <w:t>N/A</w:t>
      </w:r>
    </w:p>
    <w:p w14:paraId="1F4C77B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39AA65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EED1EA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9BE5AA5" w14:textId="0BAE6C15" w:rsidR="003A1B4D" w:rsidRDefault="0011790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format under development.</w:t>
      </w:r>
    </w:p>
    <w:p w14:paraId="36A81B39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A2924C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7750D0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BEAE564" w14:textId="760182E3" w:rsidR="003A1B4D" w:rsidRPr="00117900" w:rsidRDefault="00117900" w:rsidP="00117900">
      <w:pPr>
        <w:autoSpaceDE w:val="0"/>
        <w:autoSpaceDN w:val="0"/>
        <w:jc w:val="both"/>
        <w:rPr>
          <w:rFonts w:ascii="Arial" w:hAnsi="Arial" w:cs="Arial"/>
        </w:rPr>
      </w:pPr>
      <w:r w:rsidRPr="00117900">
        <w:rPr>
          <w:rFonts w:ascii="Arial" w:hAnsi="Arial" w:cs="Arial"/>
        </w:rPr>
        <w:t xml:space="preserve">N/A </w:t>
      </w:r>
      <w:r>
        <w:rPr>
          <w:rFonts w:ascii="Arial" w:hAnsi="Arial" w:cs="Arial"/>
        </w:rPr>
        <w:t>– This will be testing during Volian’s data entry of the background documents</w:t>
      </w:r>
    </w:p>
    <w:p w14:paraId="1D6EFC61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5D4E0EA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2C55C62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875DA3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C4250A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71D894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328953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17900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84D21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373E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102</TotalTime>
  <Pages>1</Pages>
  <Words>117</Words>
  <Characters>588</Characters>
  <Application>Microsoft Office Word</Application>
  <DocSecurity>0</DocSecurity>
  <Lines>15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2025-10-16T14:58:00Z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