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BC1BF" w14:textId="6FA92A6A" w:rsidR="003A1B4D" w:rsidRDefault="00E0467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12, 2025</w:t>
      </w:r>
    </w:p>
    <w:p w14:paraId="0BC4909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EEC6A72" w14:textId="5E47092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04677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EBC4C9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8D3FB8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765316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02406B8" w14:textId="38EF03BD" w:rsidR="003A1B4D" w:rsidRDefault="00E0467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C2025-049</w:t>
      </w:r>
    </w:p>
    <w:p w14:paraId="41228853" w14:textId="03C31745" w:rsidR="001C10A9" w:rsidRDefault="00E0467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check and fix for a different hyphen character that is in Vogtle’s 3</w:t>
      </w:r>
      <w:r w:rsidR="008B3A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&amp;</w:t>
      </w:r>
      <w:r w:rsidR="008B3A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 procedures, introduced by </w:t>
      </w:r>
      <w:r w:rsidR="008B3A27">
        <w:rPr>
          <w:rFonts w:ascii="Arial" w:hAnsi="Arial" w:cs="Arial"/>
        </w:rPr>
        <w:t>automatic importing and copy/paste from Word documents.</w:t>
      </w:r>
    </w:p>
    <w:p w14:paraId="64D4BCE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060DC10" w14:textId="52434A80" w:rsidR="001C10A9" w:rsidRPr="00A35F9F" w:rsidRDefault="00A35F9F" w:rsidP="00A35F9F">
      <w:pPr>
        <w:autoSpaceDE w:val="0"/>
        <w:autoSpaceDN w:val="0"/>
        <w:rPr>
          <w:rFonts w:ascii="Arial" w:hAnsi="Arial" w:cs="Arial"/>
          <w:i/>
          <w:iCs/>
        </w:rPr>
      </w:pPr>
      <w:bookmarkStart w:id="2" w:name="_Hlk167786851"/>
      <w:r w:rsidRPr="00A35F9F">
        <w:rPr>
          <w:rFonts w:ascii="Arial" w:hAnsi="Arial" w:cs="Arial"/>
        </w:rPr>
        <w:sym w:font="Wingdings" w:char="F0FE"/>
      </w:r>
      <w:proofErr w:type="gramStart"/>
      <w:r w:rsidR="001C10A9" w:rsidRPr="00A35F9F">
        <w:rPr>
          <w:rFonts w:ascii="Arial" w:hAnsi="Arial" w:cs="Arial"/>
        </w:rPr>
        <w:t>[</w:t>
      </w:r>
      <w:r w:rsidRPr="00A35F9F"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 </w:t>
      </w:r>
      <w:r w:rsidR="001C10A9" w:rsidRPr="00A35F9F">
        <w:rPr>
          <w:rFonts w:ascii="Arial" w:hAnsi="Arial" w:cs="Arial"/>
          <w:i/>
          <w:iCs/>
        </w:rPr>
        <w:t>Check</w:t>
      </w:r>
      <w:proofErr w:type="gramEnd"/>
      <w:r w:rsidR="001C10A9" w:rsidRPr="00A35F9F">
        <w:rPr>
          <w:rFonts w:ascii="Arial" w:hAnsi="Arial" w:cs="Arial"/>
          <w:i/>
          <w:iCs/>
        </w:rPr>
        <w:t xml:space="preserve"> this box if a </w:t>
      </w:r>
      <w:proofErr w:type="spellStart"/>
      <w:r w:rsidR="001C10A9" w:rsidRPr="00A35F9F">
        <w:rPr>
          <w:rFonts w:ascii="Arial" w:hAnsi="Arial" w:cs="Arial"/>
          <w:i/>
          <w:iCs/>
        </w:rPr>
        <w:t>sql</w:t>
      </w:r>
      <w:proofErr w:type="spellEnd"/>
      <w:r w:rsidR="001C10A9" w:rsidRPr="00A35F9F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EE73757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742E32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C11A4F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BF16D92" w14:textId="034D94A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3" w:name="OLE_LINK3"/>
      <w:r w:rsidR="008B3A27">
        <w:rPr>
          <w:rFonts w:ascii="Arial" w:hAnsi="Arial" w:cs="Arial"/>
        </w:rPr>
        <w:t>The Standardize Hyphen Characters function in the PROMS Administrat</w:t>
      </w:r>
      <w:r w:rsidR="00FF3C76">
        <w:rPr>
          <w:rFonts w:ascii="Arial" w:hAnsi="Arial" w:cs="Arial"/>
        </w:rPr>
        <w:t>ive</w:t>
      </w:r>
      <w:r w:rsidR="008B3A27">
        <w:rPr>
          <w:rFonts w:ascii="Arial" w:hAnsi="Arial" w:cs="Arial"/>
        </w:rPr>
        <w:t xml:space="preserve"> Tools was updated to check for </w:t>
      </w:r>
      <w:r w:rsidR="00FF3C76">
        <w:rPr>
          <w:rFonts w:ascii="Arial" w:hAnsi="Arial" w:cs="Arial"/>
        </w:rPr>
        <w:t xml:space="preserve">and fix </w:t>
      </w:r>
      <w:r w:rsidR="008B3A27">
        <w:rPr>
          <w:rFonts w:ascii="Arial" w:hAnsi="Arial" w:cs="Arial"/>
        </w:rPr>
        <w:t>another non-standard hyphen character</w:t>
      </w:r>
      <w:bookmarkEnd w:id="3"/>
      <w:r w:rsidR="008B3A27">
        <w:rPr>
          <w:rFonts w:ascii="Arial" w:hAnsi="Arial" w:cs="Arial"/>
        </w:rPr>
        <w:t>.</w:t>
      </w:r>
    </w:p>
    <w:p w14:paraId="6805407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C8731E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99263D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0D827A" w14:textId="59350324" w:rsidR="003A1B4D" w:rsidRDefault="00FF3C76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01536BD3" w14:textId="1BDDE861" w:rsidR="001C10A9" w:rsidRPr="00B4143A" w:rsidRDefault="00FF3C76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Standardize Hyphen Characters function in the PROMS Administrative Tools was updated to check for and fix </w:t>
      </w:r>
      <w:r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hyphen character</w:t>
      </w:r>
      <w:r>
        <w:rPr>
          <w:rFonts w:ascii="Arial" w:hAnsi="Arial" w:cs="Arial"/>
        </w:rPr>
        <w:t>s that was not printing.</w:t>
      </w:r>
    </w:p>
    <w:p w14:paraId="785C278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65A1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FE69652" w14:textId="25689B7F" w:rsidR="003A1B4D" w:rsidRPr="001C10A9" w:rsidRDefault="00FF3C76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6C0C030A" w14:textId="65BD49A5" w:rsidR="00FF3C76" w:rsidRDefault="00FF3C7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Alarm point [3.4]-FWS-ARP-002-001 in the FWS2 </w:t>
      </w:r>
      <w:proofErr w:type="gramStart"/>
      <w:r>
        <w:rPr>
          <w:rFonts w:ascii="Arial" w:hAnsi="Arial" w:cs="Arial"/>
        </w:rPr>
        <w:t>procedure set</w:t>
      </w:r>
      <w:proofErr w:type="gramEnd"/>
      <w:r>
        <w:rPr>
          <w:rFonts w:ascii="Arial" w:hAnsi="Arial" w:cs="Arial"/>
        </w:rPr>
        <w:t xml:space="preserve"> located in the ARPs Main Control Room.</w:t>
      </w:r>
    </w:p>
    <w:p w14:paraId="2845475B" w14:textId="10DD7408" w:rsidR="00FF3C76" w:rsidRDefault="00FF3C7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hyphens do not print for F</w:t>
      </w:r>
      <w:r w:rsidR="00A35F9F">
        <w:rPr>
          <w:rFonts w:ascii="Arial" w:hAnsi="Arial" w:cs="Arial"/>
        </w:rPr>
        <w:t>WS-mp-03B (see highlighted text in screenshot below).</w:t>
      </w:r>
    </w:p>
    <w:p w14:paraId="7E7A8CC7" w14:textId="77777777" w:rsidR="00FF3C76" w:rsidRDefault="00FF3C76" w:rsidP="00FF3C76">
      <w:pPr>
        <w:autoSpaceDE w:val="0"/>
        <w:autoSpaceDN w:val="0"/>
        <w:jc w:val="both"/>
        <w:rPr>
          <w:rFonts w:ascii="Arial" w:hAnsi="Arial" w:cs="Arial"/>
        </w:rPr>
      </w:pPr>
    </w:p>
    <w:p w14:paraId="2B33FD03" w14:textId="57BD5AB9" w:rsidR="00FF3C76" w:rsidRDefault="00FF3C76" w:rsidP="00FF3C76">
      <w:pPr>
        <w:autoSpaceDE w:val="0"/>
        <w:autoSpaceDN w:val="0"/>
        <w:jc w:val="both"/>
        <w:rPr>
          <w:rFonts w:ascii="Arial" w:hAnsi="Arial" w:cs="Arial"/>
        </w:rPr>
      </w:pPr>
      <w:r w:rsidRPr="00FF3C76">
        <w:rPr>
          <w:rFonts w:ascii="Arial" w:hAnsi="Arial" w:cs="Arial"/>
        </w:rPr>
        <w:drawing>
          <wp:inline distT="0" distB="0" distL="0" distR="0" wp14:anchorId="164E45A6" wp14:editId="4A74BAF5">
            <wp:extent cx="5772150" cy="844705"/>
            <wp:effectExtent l="133350" t="114300" r="152400" b="165100"/>
            <wp:docPr id="1577552855" name="Picture 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552855" name="Picture 1" descr="A close up of a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9782" cy="8487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82A05AA" w14:textId="77777777" w:rsidR="00FF3C76" w:rsidRPr="00FF3C76" w:rsidRDefault="00FF3C76" w:rsidP="00FF3C76">
      <w:pPr>
        <w:autoSpaceDE w:val="0"/>
        <w:autoSpaceDN w:val="0"/>
        <w:jc w:val="both"/>
        <w:rPr>
          <w:rFonts w:ascii="Arial" w:hAnsi="Arial" w:cs="Arial"/>
        </w:rPr>
      </w:pPr>
    </w:p>
    <w:p w14:paraId="3F13BAD3" w14:textId="7F8FE584" w:rsidR="00A35F9F" w:rsidRDefault="00A35F9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Exit PROMS</w:t>
      </w:r>
    </w:p>
    <w:p w14:paraId="1C218B61" w14:textId="7B35192D" w:rsidR="003A1B4D" w:rsidRDefault="00FF3C7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PROMS Fixes</w:t>
      </w:r>
    </w:p>
    <w:p w14:paraId="3F2F2C44" w14:textId="361D5D8F" w:rsidR="00FF3C76" w:rsidRDefault="00A35F9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Start up PROMS and run the Standardize Hyphen Characters tool under the Repair tab of the PROMS Administrative Tools</w:t>
      </w:r>
    </w:p>
    <w:p w14:paraId="3830234A" w14:textId="7C103ABD" w:rsidR="00A35F9F" w:rsidRDefault="00A35F9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same procedure and </w:t>
      </w:r>
      <w:proofErr w:type="gramStart"/>
      <w:r>
        <w:rPr>
          <w:rFonts w:ascii="Arial" w:hAnsi="Arial" w:cs="Arial"/>
        </w:rPr>
        <w:t>Verify</w:t>
      </w:r>
      <w:proofErr w:type="gramEnd"/>
      <w:r>
        <w:rPr>
          <w:rFonts w:ascii="Arial" w:hAnsi="Arial" w:cs="Arial"/>
        </w:rPr>
        <w:t xml:space="preserve"> the hyphens now print</w:t>
      </w:r>
    </w:p>
    <w:p w14:paraId="4DECCC93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070F00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7B61BF5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05B5BC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BDD7A2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AA2EF6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7C5FE4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632ED0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6E31FC"/>
    <w:rsid w:val="007A72E2"/>
    <w:rsid w:val="0083569A"/>
    <w:rsid w:val="008B3A27"/>
    <w:rsid w:val="009A6278"/>
    <w:rsid w:val="009D476B"/>
    <w:rsid w:val="00A151F9"/>
    <w:rsid w:val="00A35F9F"/>
    <w:rsid w:val="00A80E10"/>
    <w:rsid w:val="00A9204E"/>
    <w:rsid w:val="00AF6840"/>
    <w:rsid w:val="00BB28FE"/>
    <w:rsid w:val="00C46379"/>
    <w:rsid w:val="00D05B6B"/>
    <w:rsid w:val="00D90415"/>
    <w:rsid w:val="00DC65E7"/>
    <w:rsid w:val="00E04677"/>
    <w:rsid w:val="00F81A53"/>
    <w:rsid w:val="00FF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BF2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2025-08-12T20:09:00Z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