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55967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>
        <w:rPr>
          <w:rFonts w:ascii="Arial" w:hAnsi="Arial" w:cs="Arial"/>
          <w:sz w:val="20"/>
          <w:szCs w:val="20"/>
        </w:rPr>
        <w:t>Generic</w:t>
      </w:r>
    </w:p>
    <w:p w14:paraId="3753B87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D92E7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3D82E4D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Data Fixes:</w:t>
      </w:r>
    </w:p>
    <w:p w14:paraId="3774F3C0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color w:val="FF00FF"/>
          <w:sz w:val="20"/>
          <w:szCs w:val="20"/>
        </w:rPr>
        <w:t>N/A</w:t>
      </w:r>
    </w:p>
    <w:p w14:paraId="1CB7D3EF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34A40BB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E75272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6F6AF45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52D191A" w14:textId="437CD2A8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Previously you had to select individual </w:t>
      </w:r>
      <w:r w:rsidR="006C4CFE">
        <w:rPr>
          <w:rFonts w:ascii="Arial" w:hAnsi="Arial" w:cs="Arial"/>
          <w:sz w:val="20"/>
          <w:szCs w:val="20"/>
        </w:rPr>
        <w:t>procedure sets</w:t>
      </w:r>
      <w:r>
        <w:rPr>
          <w:rFonts w:ascii="Arial" w:hAnsi="Arial" w:cs="Arial"/>
          <w:sz w:val="20"/>
          <w:szCs w:val="20"/>
        </w:rPr>
        <w:t xml:space="preserve"> from the list.  This took a considerable amount of time and clicks.  Adding an option to select all, and then to uncheck certain ones, is more efficient.</w:t>
      </w:r>
    </w:p>
    <w:p w14:paraId="2D3449BE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E28F6C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48F0AC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E9D44C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263F030" w14:textId="0A34FB9E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Global search</w:t>
      </w:r>
    </w:p>
    <w:p w14:paraId="5F024B3C" w14:textId="17A3A41C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Added more control over the selection of </w:t>
      </w:r>
      <w:r w:rsidR="006C4CFE">
        <w:rPr>
          <w:rFonts w:ascii="Arial" w:hAnsi="Arial" w:cs="Arial"/>
          <w:sz w:val="20"/>
          <w:szCs w:val="20"/>
        </w:rPr>
        <w:t xml:space="preserve">procedure sets </w:t>
      </w:r>
      <w:r>
        <w:rPr>
          <w:rFonts w:ascii="Arial" w:hAnsi="Arial" w:cs="Arial"/>
          <w:sz w:val="20"/>
          <w:szCs w:val="20"/>
        </w:rPr>
        <w:t xml:space="preserve">when searching.  Users can now select all </w:t>
      </w:r>
      <w:r w:rsidR="006C4CFE">
        <w:rPr>
          <w:rFonts w:ascii="Arial" w:hAnsi="Arial" w:cs="Arial"/>
          <w:sz w:val="20"/>
          <w:szCs w:val="20"/>
        </w:rPr>
        <w:t>procedure sets</w:t>
      </w:r>
      <w:r>
        <w:rPr>
          <w:rFonts w:ascii="Arial" w:hAnsi="Arial" w:cs="Arial"/>
          <w:sz w:val="20"/>
          <w:szCs w:val="20"/>
        </w:rPr>
        <w:t xml:space="preserve"> and then optionally de-select specific ones that they do not want to include in the search.</w:t>
      </w:r>
    </w:p>
    <w:p w14:paraId="760D28E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E79D5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D8B975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F39361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60DC587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03A6D61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5C82D2C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DD843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See testing requirements</w:t>
      </w:r>
    </w:p>
    <w:p w14:paraId="4A25613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70F0F7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7D005B8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2782901" w14:textId="77777777" w:rsidR="00157AC6" w:rsidRDefault="00157AC6" w:rsidP="00157AC6">
      <w:pPr>
        <w:pStyle w:val="ListParagraph"/>
        <w:numPr>
          <w:ilvl w:val="0"/>
          <w:numId w:val="1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Use any database</w:t>
      </w:r>
    </w:p>
    <w:p w14:paraId="16C9D7F1" w14:textId="77777777" w:rsidR="00157AC6" w:rsidRDefault="00157AC6" w:rsidP="00157AC6">
      <w:pPr>
        <w:pStyle w:val="ListParagraph"/>
        <w:numPr>
          <w:ilvl w:val="0"/>
          <w:numId w:val="1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Open step to perform global search</w:t>
      </w:r>
    </w:p>
    <w:p w14:paraId="586E0474" w14:textId="74D73803" w:rsidR="00157AC6" w:rsidRDefault="00394EF7" w:rsidP="00157AC6">
      <w:pPr>
        <w:pStyle w:val="ListParagraph"/>
        <w:numPr>
          <w:ilvl w:val="0"/>
          <w:numId w:val="1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Procedure sets</w:t>
      </w:r>
      <w:r w:rsidR="00157AC6">
        <w:rPr>
          <w:rFonts w:ascii="Arial" w:eastAsia="Times New Roman" w:hAnsi="Arial" w:cs="Arial"/>
          <w:sz w:val="20"/>
          <w:szCs w:val="20"/>
        </w:rPr>
        <w:t xml:space="preserve"> now have </w:t>
      </w:r>
      <w:r>
        <w:rPr>
          <w:rFonts w:ascii="Arial" w:eastAsia="Times New Roman" w:hAnsi="Arial" w:cs="Arial"/>
          <w:sz w:val="20"/>
          <w:szCs w:val="20"/>
        </w:rPr>
        <w:t>a “</w:t>
      </w:r>
      <w:r w:rsidRPr="00394EF7">
        <w:rPr>
          <w:rFonts w:ascii="Arial" w:eastAsia="Times New Roman" w:hAnsi="Arial" w:cs="Arial"/>
          <w:sz w:val="20"/>
          <w:szCs w:val="20"/>
        </w:rPr>
        <w:t>Select All Procedure Sets</w:t>
      </w:r>
      <w:r>
        <w:rPr>
          <w:rFonts w:ascii="Arial" w:eastAsia="Times New Roman" w:hAnsi="Arial" w:cs="Arial"/>
          <w:sz w:val="20"/>
          <w:szCs w:val="20"/>
        </w:rPr>
        <w:t>” option</w:t>
      </w:r>
    </w:p>
    <w:p w14:paraId="5B2A9C19" w14:textId="0FF6580F" w:rsidR="00FD508C" w:rsidRDefault="00FD508C" w:rsidP="00157AC6">
      <w:pPr>
        <w:pStyle w:val="ListParagraph"/>
        <w:numPr>
          <w:ilvl w:val="0"/>
          <w:numId w:val="1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Check and Uncheck to ensure proper selection</w:t>
      </w:r>
    </w:p>
    <w:p w14:paraId="01AB71D8" w14:textId="77777777" w:rsidR="00157AC6" w:rsidRDefault="00157AC6" w:rsidP="00157AC6">
      <w:pPr>
        <w:pStyle w:val="ListParagraph"/>
        <w:numPr>
          <w:ilvl w:val="0"/>
          <w:numId w:val="1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Ensure that results are as expected</w:t>
      </w:r>
    </w:p>
    <w:p w14:paraId="293B13B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6FCEF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0E648E4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2B3603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Modify the Global Search section of the manual to explain the usage of the new step type selection process.</w:t>
      </w:r>
    </w:p>
    <w:p w14:paraId="7C53EEAC" w14:textId="77777777" w:rsidR="001A7916" w:rsidRDefault="001A7916"/>
    <w:sectPr w:rsidR="001A79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40753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AC6"/>
    <w:rsid w:val="00151FA4"/>
    <w:rsid w:val="00157AC6"/>
    <w:rsid w:val="001A7916"/>
    <w:rsid w:val="001D456C"/>
    <w:rsid w:val="00394EF7"/>
    <w:rsid w:val="004C787C"/>
    <w:rsid w:val="006C4CFE"/>
    <w:rsid w:val="0099797F"/>
    <w:rsid w:val="00FD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20B22"/>
  <w15:chartTrackingRefBased/>
  <w15:docId w15:val="{08E59DDB-11AC-4874-83AE-94265AF27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AC6"/>
    <w:pPr>
      <w:spacing w:after="0" w:line="240" w:lineRule="auto"/>
    </w:pPr>
    <w:rPr>
      <w:rFonts w:ascii="Calibri" w:hAnsi="Calibri" w:cs="Calibri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7AC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3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3955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Glavan</dc:creator>
  <cp:keywords/>
  <dc:description/>
  <cp:lastModifiedBy>Chris Glavan</cp:lastModifiedBy>
  <cp:revision>3</cp:revision>
  <dcterms:created xsi:type="dcterms:W3CDTF">2023-07-10T13:28:00Z</dcterms:created>
  <dcterms:modified xsi:type="dcterms:W3CDTF">2023-07-10T13:28:00Z</dcterms:modified>
</cp:coreProperties>
</file>