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D4A6BB" w14:textId="56186D35" w:rsidR="003A1B4D" w:rsidRDefault="005E049A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7</w:t>
      </w:r>
      <w:r w:rsidR="00275EAE">
        <w:rPr>
          <w:rFonts w:ascii="Arial" w:hAnsi="Arial" w:cs="Arial"/>
          <w:b/>
          <w:bCs/>
          <w:sz w:val="24"/>
          <w:szCs w:val="24"/>
        </w:rPr>
        <w:t>/</w:t>
      </w:r>
      <w:r w:rsidR="009C0CDE">
        <w:rPr>
          <w:rFonts w:ascii="Arial" w:hAnsi="Arial" w:cs="Arial"/>
          <w:b/>
          <w:bCs/>
          <w:sz w:val="24"/>
          <w:szCs w:val="24"/>
        </w:rPr>
        <w:t>31</w:t>
      </w:r>
      <w:r w:rsidR="00275EAE">
        <w:rPr>
          <w:rFonts w:ascii="Arial" w:hAnsi="Arial" w:cs="Arial"/>
          <w:b/>
          <w:bCs/>
          <w:sz w:val="24"/>
          <w:szCs w:val="24"/>
        </w:rPr>
        <w:t>/2024</w:t>
      </w:r>
    </w:p>
    <w:p w14:paraId="2B0D39EA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57381A7" w14:textId="30C52B2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75EAE">
        <w:rPr>
          <w:rFonts w:ascii="Arial" w:hAnsi="Arial" w:cs="Arial"/>
          <w:b/>
          <w:bCs/>
          <w:sz w:val="24"/>
          <w:szCs w:val="24"/>
        </w:rPr>
        <w:t>All</w:t>
      </w:r>
    </w:p>
    <w:p w14:paraId="11AE9152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109A11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9771428" w14:textId="0D777689" w:rsidR="003A1B4D" w:rsidRDefault="005E049A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</w:t>
      </w:r>
      <w:r w:rsidR="00275EAE">
        <w:rPr>
          <w:rFonts w:ascii="Arial" w:hAnsi="Arial" w:cs="Arial"/>
        </w:rPr>
        <w:t>20</w:t>
      </w:r>
      <w:r w:rsidR="00937C56">
        <w:rPr>
          <w:rFonts w:ascii="Arial" w:hAnsi="Arial" w:cs="Arial"/>
        </w:rPr>
        <w:t>2</w:t>
      </w:r>
      <w:r>
        <w:rPr>
          <w:rFonts w:ascii="Arial" w:hAnsi="Arial" w:cs="Arial"/>
        </w:rPr>
        <w:t>4</w:t>
      </w:r>
      <w:r w:rsidR="00275EAE">
        <w:rPr>
          <w:rFonts w:ascii="Arial" w:hAnsi="Arial" w:cs="Arial"/>
        </w:rPr>
        <w:t>-</w:t>
      </w:r>
      <w:r w:rsidR="00837D58">
        <w:rPr>
          <w:rFonts w:ascii="Arial" w:hAnsi="Arial" w:cs="Arial"/>
        </w:rPr>
        <w:t>045, B2024-049 and B2024-050</w:t>
      </w:r>
    </w:p>
    <w:p w14:paraId="085B7505" w14:textId="42FFAB8C" w:rsidR="00837D58" w:rsidRDefault="00837D58" w:rsidP="003C2C42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B2024-045</w:t>
      </w:r>
      <w:r w:rsidR="0087764A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Copy of figure and subsequent paste/replace crashes with a sql error:</w:t>
      </w:r>
    </w:p>
    <w:p w14:paraId="4EF33AB5" w14:textId="77777777" w:rsidR="00837D58" w:rsidRDefault="00837D58" w:rsidP="003C2C42">
      <w:pPr>
        <w:autoSpaceDE w:val="0"/>
        <w:autoSpaceDN w:val="0"/>
        <w:ind w:left="720"/>
        <w:rPr>
          <w:rFonts w:ascii="Arial" w:hAnsi="Arial" w:cs="Arial"/>
        </w:rPr>
      </w:pPr>
    </w:p>
    <w:p w14:paraId="53A3C4C0" w14:textId="740E3BCA" w:rsidR="00837D58" w:rsidRDefault="00837D58" w:rsidP="003C2C42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B2024-049:</w:t>
      </w:r>
      <w:r w:rsidR="005A7834" w:rsidRPr="005A7834">
        <w:rPr>
          <w:rFonts w:ascii="Arial" w:hAnsi="Arial" w:cs="Arial"/>
        </w:rPr>
        <w:t xml:space="preserve"> </w:t>
      </w:r>
      <w:r w:rsidR="005A7834">
        <w:rPr>
          <w:rFonts w:ascii="Arial" w:hAnsi="Arial" w:cs="Arial"/>
        </w:rPr>
        <w:t>Copy of Note and subsequent paste/replace crashes with a sql error:</w:t>
      </w:r>
    </w:p>
    <w:p w14:paraId="76531775" w14:textId="77777777" w:rsidR="00837D58" w:rsidRDefault="00837D58" w:rsidP="003C2C42">
      <w:pPr>
        <w:autoSpaceDE w:val="0"/>
        <w:autoSpaceDN w:val="0"/>
        <w:ind w:left="720"/>
        <w:rPr>
          <w:rFonts w:ascii="Arial" w:hAnsi="Arial" w:cs="Arial"/>
        </w:rPr>
      </w:pPr>
    </w:p>
    <w:p w14:paraId="6367E02A" w14:textId="6564EDED" w:rsidR="005A7834" w:rsidRDefault="00837D58" w:rsidP="003C2C42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B2024-050: </w:t>
      </w:r>
      <w:bookmarkStart w:id="2" w:name="OLE_LINK4"/>
      <w:r w:rsidR="005A7834">
        <w:rPr>
          <w:rFonts w:ascii="Arial" w:hAnsi="Arial" w:cs="Arial"/>
        </w:rPr>
        <w:t>The program crashes w</w:t>
      </w:r>
      <w:r w:rsidR="00271FD2">
        <w:rPr>
          <w:rFonts w:ascii="Arial" w:hAnsi="Arial" w:cs="Arial"/>
        </w:rPr>
        <w:t>hen replacing a procedure in which only a single procedure is listed in a working draft</w:t>
      </w:r>
      <w:r w:rsidR="005A7834">
        <w:rPr>
          <w:rFonts w:ascii="Arial" w:hAnsi="Arial" w:cs="Arial"/>
        </w:rPr>
        <w:t>.</w:t>
      </w:r>
    </w:p>
    <w:bookmarkEnd w:id="2"/>
    <w:p w14:paraId="2688B536" w14:textId="77777777" w:rsidR="005A7834" w:rsidRDefault="005A7834" w:rsidP="003C2C42">
      <w:pPr>
        <w:autoSpaceDE w:val="0"/>
        <w:autoSpaceDN w:val="0"/>
        <w:ind w:left="720"/>
        <w:rPr>
          <w:rFonts w:ascii="Arial" w:hAnsi="Arial" w:cs="Arial"/>
        </w:rPr>
      </w:pPr>
    </w:p>
    <w:p w14:paraId="42856644" w14:textId="2CB7DE73" w:rsidR="00551B68" w:rsidRDefault="005A7834" w:rsidP="003C2C42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NOTE that the B2024-045 and B2024-049 were introduced during the Copy procedure work for B2024-042.  B2024-050 has existed for a while, this will be only item listed for the Generic External Release Note.</w:t>
      </w:r>
      <w:r w:rsidR="00937C56">
        <w:rPr>
          <w:rFonts w:ascii="Arial" w:hAnsi="Arial" w:cs="Arial"/>
        </w:rPr>
        <w:br/>
      </w:r>
    </w:p>
    <w:bookmarkStart w:id="3" w:name="_Hlk167786851"/>
    <w:p w14:paraId="19D4A360" w14:textId="7516AC82" w:rsidR="001C10A9" w:rsidRPr="007F5730" w:rsidRDefault="00000000" w:rsidP="00C13CAD">
      <w:pPr>
        <w:autoSpaceDE w:val="0"/>
        <w:autoSpaceDN w:val="0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5974346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1FD2">
            <w:rPr>
              <w:rFonts w:ascii="MS Gothic" w:eastAsia="MS Gothic" w:hAnsi="MS Gothic" w:cs="Arial" w:hint="eastAsia"/>
            </w:rPr>
            <w:t>☐</w:t>
          </w:r>
        </w:sdtContent>
      </w:sdt>
      <w:r w:rsidR="00D25EB7" w:rsidRPr="00D25EB7">
        <w:rPr>
          <w:rFonts w:ascii="Arial" w:hAnsi="Arial" w:cs="Arial"/>
        </w:rPr>
        <w:t xml:space="preserve">  [Check this box if a sql query or a data fix applies to this update].</w:t>
      </w:r>
      <w:bookmarkEnd w:id="3"/>
    </w:p>
    <w:bookmarkEnd w:id="0"/>
    <w:bookmarkEnd w:id="1"/>
    <w:p w14:paraId="0D8C560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BCDB85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A9E2F82" w14:textId="1BA88BF3" w:rsidR="005A7834" w:rsidRDefault="005A7834" w:rsidP="005A7834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The program no longer crashes when replacing a procedure in which only a single procedure is listed in a working draft.</w:t>
      </w:r>
    </w:p>
    <w:p w14:paraId="6C2041F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C8FFA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2A88C81A" w14:textId="68CA0124" w:rsidR="003A1B4D" w:rsidRDefault="00275EAE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057A4E5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01CD12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C917634" w14:textId="6C0895A8" w:rsidR="003A1B4D" w:rsidRDefault="00275EAE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any </w:t>
      </w:r>
      <w:r w:rsidR="00A32F9A">
        <w:rPr>
          <w:rFonts w:ascii="Arial" w:hAnsi="Arial" w:cs="Arial"/>
        </w:rPr>
        <w:t>database</w:t>
      </w:r>
      <w:r w:rsidR="00A4592D">
        <w:rPr>
          <w:rFonts w:ascii="Arial" w:hAnsi="Arial" w:cs="Arial"/>
        </w:rPr>
        <w:t>, the Manual sql database was used for these test</w:t>
      </w:r>
      <w:r w:rsidR="0087764A">
        <w:rPr>
          <w:rFonts w:ascii="Arial" w:hAnsi="Arial" w:cs="Arial"/>
        </w:rPr>
        <w:t>s</w:t>
      </w:r>
      <w:r w:rsidR="005A7834">
        <w:rPr>
          <w:rFonts w:ascii="Arial" w:hAnsi="Arial" w:cs="Arial"/>
        </w:rPr>
        <w:t>:</w:t>
      </w:r>
    </w:p>
    <w:p w14:paraId="3A9F1C5F" w14:textId="77777777" w:rsidR="00A4592D" w:rsidRDefault="00A4592D" w:rsidP="005E049A">
      <w:pPr>
        <w:autoSpaceDE w:val="0"/>
        <w:autoSpaceDN w:val="0"/>
        <w:jc w:val="both"/>
        <w:rPr>
          <w:rFonts w:ascii="Arial" w:hAnsi="Arial" w:cs="Arial"/>
        </w:rPr>
      </w:pPr>
    </w:p>
    <w:p w14:paraId="05103EC2" w14:textId="463CA920" w:rsidR="00A4592D" w:rsidRDefault="00A4592D" w:rsidP="00A4592D">
      <w:pPr>
        <w:autoSpaceDE w:val="0"/>
        <w:autoSpaceDN w:val="0"/>
        <w:rPr>
          <w:rFonts w:ascii="Arial" w:hAnsi="Arial" w:cs="Arial"/>
        </w:rPr>
      </w:pPr>
      <w:bookmarkStart w:id="4" w:name="OLE_LINK5"/>
      <w:r>
        <w:rPr>
          <w:rFonts w:ascii="Arial" w:hAnsi="Arial" w:cs="Arial"/>
        </w:rPr>
        <w:t>B2024-045 Copy of figure and subsequent paste/replace crashes with a sql error:</w:t>
      </w:r>
    </w:p>
    <w:p w14:paraId="48FEFE53" w14:textId="00C9A836" w:rsidR="005E049A" w:rsidRPr="005E049A" w:rsidRDefault="00C13CAD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bookmarkStart w:id="5" w:name="OLE_LINK3"/>
      <w:r>
        <w:rPr>
          <w:rFonts w:ascii="Arial" w:hAnsi="Arial" w:cs="Arial"/>
        </w:rPr>
        <w:t>Expand PRINT/C.1.1.2 in the editor</w:t>
      </w:r>
    </w:p>
    <w:p w14:paraId="796F8559" w14:textId="17936AC1" w:rsidR="005E049A" w:rsidRPr="005E049A" w:rsidRDefault="00C13CAD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Copy the first image under the step</w:t>
      </w:r>
    </w:p>
    <w:p w14:paraId="465BA74F" w14:textId="35E9394A" w:rsidR="005E049A" w:rsidRDefault="00C13CAD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Position on the second image under the step and Paste Replace over it to verify that the program does not crash and the copied image is pasted:</w:t>
      </w:r>
    </w:p>
    <w:bookmarkEnd w:id="4"/>
    <w:p w14:paraId="50598DC6" w14:textId="1719835A" w:rsidR="00C13CAD" w:rsidRDefault="00C13CAD" w:rsidP="00C13CAD">
      <w:pPr>
        <w:autoSpaceDE w:val="0"/>
        <w:autoSpaceDN w:val="0"/>
        <w:jc w:val="both"/>
        <w:rPr>
          <w:rFonts w:ascii="Arial" w:hAnsi="Arial" w:cs="Arial"/>
        </w:rPr>
      </w:pPr>
      <w:r w:rsidRPr="00C13CAD">
        <w:rPr>
          <w:rFonts w:ascii="Arial" w:hAnsi="Arial" w:cs="Arial"/>
          <w:noProof/>
        </w:rPr>
        <w:drawing>
          <wp:inline distT="0" distB="0" distL="0" distR="0" wp14:anchorId="48D0C393" wp14:editId="3200EE73">
            <wp:extent cx="3400425" cy="2886352"/>
            <wp:effectExtent l="0" t="0" r="0" b="9525"/>
            <wp:docPr id="18621768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217682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10620" cy="2895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D4C1F" w14:textId="77777777" w:rsidR="00C13CAD" w:rsidRPr="005E049A" w:rsidRDefault="00C13CAD" w:rsidP="00C13CAD">
      <w:pPr>
        <w:autoSpaceDE w:val="0"/>
        <w:autoSpaceDN w:val="0"/>
        <w:jc w:val="both"/>
        <w:rPr>
          <w:rFonts w:ascii="Arial" w:hAnsi="Arial" w:cs="Arial"/>
        </w:rPr>
      </w:pPr>
    </w:p>
    <w:bookmarkEnd w:id="5"/>
    <w:p w14:paraId="7DFF638B" w14:textId="78D8BFAC" w:rsidR="00C13CAD" w:rsidRDefault="00C13CAD" w:rsidP="00C13CA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B2024-049 Copy of Note and subsequent paste/replace crashes with a sql error:</w:t>
      </w:r>
    </w:p>
    <w:p w14:paraId="499ACEB2" w14:textId="6594D4E3" w:rsidR="00C13CAD" w:rsidRPr="005E049A" w:rsidRDefault="00C13CAD" w:rsidP="00C13CAD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Expand PRINT/C.1.1.1 in the editor</w:t>
      </w:r>
    </w:p>
    <w:p w14:paraId="52F85E9A" w14:textId="2CB2AC45" w:rsidR="00C13CAD" w:rsidRPr="005E049A" w:rsidRDefault="00C13CAD" w:rsidP="00C13CAD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Copy the second note </w:t>
      </w:r>
    </w:p>
    <w:p w14:paraId="1D520EEB" w14:textId="721EB67B" w:rsidR="00C13CAD" w:rsidRDefault="00C13CAD" w:rsidP="00C13CAD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Insert another Note after the second and then, do a Paste Replace when positioned on the newly inserted </w:t>
      </w:r>
      <w:r w:rsidR="0087764A">
        <w:rPr>
          <w:rFonts w:ascii="Arial" w:hAnsi="Arial" w:cs="Arial"/>
        </w:rPr>
        <w:t>N</w:t>
      </w:r>
      <w:r>
        <w:rPr>
          <w:rFonts w:ascii="Arial" w:hAnsi="Arial" w:cs="Arial"/>
        </w:rPr>
        <w:t>ote to verify that the program does not crash and the copied Note is pasted:</w:t>
      </w:r>
    </w:p>
    <w:p w14:paraId="48E098AB" w14:textId="25D3B772" w:rsidR="005E049A" w:rsidRPr="005E049A" w:rsidRDefault="00C13CAD" w:rsidP="005E049A">
      <w:pPr>
        <w:autoSpaceDE w:val="0"/>
        <w:autoSpaceDN w:val="0"/>
        <w:jc w:val="both"/>
        <w:rPr>
          <w:rFonts w:ascii="Arial" w:hAnsi="Arial" w:cs="Arial"/>
        </w:rPr>
      </w:pPr>
      <w:r w:rsidRPr="00C13CAD">
        <w:rPr>
          <w:rFonts w:ascii="Arial" w:hAnsi="Arial" w:cs="Arial"/>
          <w:noProof/>
        </w:rPr>
        <w:drawing>
          <wp:inline distT="0" distB="0" distL="0" distR="0" wp14:anchorId="463145EA" wp14:editId="0685663F">
            <wp:extent cx="4114800" cy="2266627"/>
            <wp:effectExtent l="0" t="0" r="0" b="635"/>
            <wp:docPr id="19861123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611230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29285" cy="2274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7D4651" w14:textId="77777777" w:rsidR="00C13CAD" w:rsidRDefault="00C13CAD" w:rsidP="005E049A">
      <w:pPr>
        <w:autoSpaceDE w:val="0"/>
        <w:autoSpaceDN w:val="0"/>
        <w:jc w:val="both"/>
        <w:rPr>
          <w:rFonts w:ascii="Arial" w:hAnsi="Arial" w:cs="Arial"/>
        </w:rPr>
      </w:pPr>
    </w:p>
    <w:p w14:paraId="76E0081E" w14:textId="77777777" w:rsidR="001903A6" w:rsidRDefault="001903A6" w:rsidP="005E049A">
      <w:pPr>
        <w:autoSpaceDE w:val="0"/>
        <w:autoSpaceDN w:val="0"/>
        <w:jc w:val="both"/>
        <w:rPr>
          <w:rFonts w:ascii="Arial" w:hAnsi="Arial" w:cs="Arial"/>
        </w:rPr>
      </w:pPr>
    </w:p>
    <w:p w14:paraId="1C09DAC4" w14:textId="20CE66FF" w:rsidR="001903A6" w:rsidRDefault="001903A6" w:rsidP="005E049A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B2024-050 Copy and replace of procedure when it is only procedure in folder</w:t>
      </w:r>
      <w:r w:rsidR="00C21068">
        <w:rPr>
          <w:rFonts w:ascii="Arial" w:hAnsi="Arial" w:cs="Arial"/>
        </w:rPr>
        <w:t xml:space="preserve"> crashed</w:t>
      </w:r>
      <w:r>
        <w:rPr>
          <w:rFonts w:ascii="Arial" w:hAnsi="Arial" w:cs="Arial"/>
        </w:rPr>
        <w:t>:</w:t>
      </w:r>
    </w:p>
    <w:p w14:paraId="1E29E21F" w14:textId="6BB171F1" w:rsidR="005E049A" w:rsidRDefault="00C21068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If a single procedure in a Working Draft doesn’t exist in the current database, c</w:t>
      </w:r>
      <w:r w:rsidR="001903A6">
        <w:rPr>
          <w:rFonts w:ascii="Arial" w:hAnsi="Arial" w:cs="Arial"/>
        </w:rPr>
        <w:t>reate a new folder, new working draft in that folder and procedure in that working draft</w:t>
      </w:r>
    </w:p>
    <w:p w14:paraId="2CA920C2" w14:textId="5276E415" w:rsidR="001903A6" w:rsidRPr="005E049A" w:rsidRDefault="001903A6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Select a procedure</w:t>
      </w:r>
      <w:r w:rsidR="00C21068">
        <w:rPr>
          <w:rFonts w:ascii="Arial" w:hAnsi="Arial" w:cs="Arial"/>
        </w:rPr>
        <w:t xml:space="preserve"> from another folder/Working Draft (not that from first step)</w:t>
      </w:r>
      <w:r w:rsidRPr="005E049A">
        <w:rPr>
          <w:rFonts w:ascii="Arial" w:hAnsi="Arial" w:cs="Arial"/>
        </w:rPr>
        <w:t xml:space="preserve"> and right click to select “Copy”</w:t>
      </w:r>
    </w:p>
    <w:p w14:paraId="47D4743C" w14:textId="52E97534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 xml:space="preserve">Select </w:t>
      </w:r>
      <w:r w:rsidR="00C21068">
        <w:rPr>
          <w:rFonts w:ascii="Arial" w:hAnsi="Arial" w:cs="Arial"/>
        </w:rPr>
        <w:t>the single</w:t>
      </w:r>
      <w:r w:rsidRPr="005E049A">
        <w:rPr>
          <w:rFonts w:ascii="Arial" w:hAnsi="Arial" w:cs="Arial"/>
        </w:rPr>
        <w:t xml:space="preserve"> procedure </w:t>
      </w:r>
      <w:r w:rsidR="00C21068">
        <w:rPr>
          <w:rFonts w:ascii="Arial" w:hAnsi="Arial" w:cs="Arial"/>
        </w:rPr>
        <w:t xml:space="preserve">in the first </w:t>
      </w:r>
      <w:r w:rsidR="00CD16DF">
        <w:rPr>
          <w:rFonts w:ascii="Arial" w:hAnsi="Arial" w:cs="Arial"/>
        </w:rPr>
        <w:t>step</w:t>
      </w:r>
      <w:r w:rsidRPr="005E049A">
        <w:rPr>
          <w:rFonts w:ascii="Arial" w:hAnsi="Arial" w:cs="Arial"/>
        </w:rPr>
        <w:t xml:space="preserve"> and open it by clicking on it.</w:t>
      </w:r>
    </w:p>
    <w:p w14:paraId="3C7C0BBF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Right click to select “Replace Existing Procedure”</w:t>
      </w:r>
    </w:p>
    <w:p w14:paraId="7DDB7214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Verify that the confirmation message appears.</w:t>
      </w:r>
    </w:p>
    <w:p w14:paraId="66B46558" w14:textId="25856E64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 xml:space="preserve">Click “Ok” </w:t>
      </w:r>
      <w:r w:rsidR="00CD16DF">
        <w:rPr>
          <w:rFonts w:ascii="Arial" w:hAnsi="Arial" w:cs="Arial"/>
        </w:rPr>
        <w:t>to</w:t>
      </w:r>
      <w:r w:rsidRPr="005E049A">
        <w:rPr>
          <w:rFonts w:ascii="Arial" w:hAnsi="Arial" w:cs="Arial"/>
        </w:rPr>
        <w:t xml:space="preserve"> replace the selected procedure.</w:t>
      </w:r>
      <w:r w:rsidR="00CD16DF">
        <w:rPr>
          <w:rFonts w:ascii="Arial" w:hAnsi="Arial" w:cs="Arial"/>
        </w:rPr>
        <w:t xml:space="preserve">  Verify that the program doesn’t crash</w:t>
      </w:r>
    </w:p>
    <w:p w14:paraId="31A0D961" w14:textId="05BEC3C8" w:rsidR="00CD16DF" w:rsidRPr="005E049A" w:rsidRDefault="005E049A" w:rsidP="00CD16DF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The procedure in the tree view on the left should be</w:t>
      </w:r>
      <w:r w:rsidR="00CD16DF">
        <w:rPr>
          <w:rFonts w:ascii="Arial" w:hAnsi="Arial" w:cs="Arial"/>
        </w:rPr>
        <w:t xml:space="preserve"> the copied procedure</w:t>
      </w:r>
    </w:p>
    <w:p w14:paraId="02C0341C" w14:textId="1EE02FF6" w:rsidR="005E049A" w:rsidRPr="005E049A" w:rsidRDefault="005E049A" w:rsidP="00CD16DF">
      <w:pPr>
        <w:autoSpaceDE w:val="0"/>
        <w:autoSpaceDN w:val="0"/>
        <w:ind w:left="720"/>
        <w:jc w:val="both"/>
        <w:rPr>
          <w:rFonts w:ascii="Arial" w:hAnsi="Arial" w:cs="Arial"/>
        </w:rPr>
      </w:pPr>
    </w:p>
    <w:p w14:paraId="3D6B122A" w14:textId="116B41CF" w:rsidR="0049206E" w:rsidRPr="005E049A" w:rsidRDefault="00CD16DF" w:rsidP="0049206E">
      <w:pPr>
        <w:autoSpaceDE w:val="0"/>
        <w:autoSpaceDN w:val="0"/>
        <w:jc w:val="both"/>
        <w:rPr>
          <w:rFonts w:ascii="Arial" w:hAnsi="Arial" w:cs="Arial"/>
        </w:rPr>
      </w:pPr>
      <w:r w:rsidRPr="00CD16DF">
        <w:rPr>
          <w:rFonts w:ascii="Arial" w:hAnsi="Arial" w:cs="Arial"/>
        </w:rPr>
        <w:drawing>
          <wp:inline distT="0" distB="0" distL="0" distR="0" wp14:anchorId="5AC86DA7" wp14:editId="64521A5A">
            <wp:extent cx="2686050" cy="2789126"/>
            <wp:effectExtent l="0" t="0" r="0" b="0"/>
            <wp:docPr id="5220643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06431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90611" cy="2793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3C9F9" w14:textId="77777777" w:rsidR="00271FD2" w:rsidRDefault="00271FD2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49F3D28" w14:textId="70AE1836" w:rsidR="007A72E2" w:rsidRPr="00275EAE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19D8234" w14:textId="77777777" w:rsidR="002352E1" w:rsidRDefault="00D25EB7" w:rsidP="00D25EB7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br/>
      </w:r>
      <w:sdt>
        <w:sdtPr>
          <w:rPr>
            <w:rFonts w:ascii="Arial" w:hAnsi="Arial" w:cs="Arial"/>
          </w:rPr>
          <w:id w:val="1772390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32F9A"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 </w:t>
      </w:r>
      <w:r w:rsidR="007A72E2" w:rsidRPr="00D25EB7">
        <w:rPr>
          <w:rFonts w:ascii="Arial" w:hAnsi="Arial" w:cs="Arial"/>
        </w:rPr>
        <w:t xml:space="preserve">CSM submitted for PROMS User Manual: </w:t>
      </w:r>
      <w:r w:rsidR="00A32F9A">
        <w:rPr>
          <w:rFonts w:ascii="Arial" w:hAnsi="Arial" w:cs="Arial"/>
        </w:rPr>
        <w:t xml:space="preserve"> _______________________________________</w:t>
      </w:r>
    </w:p>
    <w:p w14:paraId="2523B5C7" w14:textId="77777777" w:rsidR="00275EAE" w:rsidRPr="00275EAE" w:rsidRDefault="00275EAE" w:rsidP="00275EAE">
      <w:pPr>
        <w:autoSpaceDE w:val="0"/>
        <w:autoSpaceDN w:val="0"/>
        <w:rPr>
          <w:rFonts w:ascii="Arial" w:hAnsi="Arial" w:cs="Arial"/>
          <w:i/>
          <w:iCs/>
        </w:rPr>
      </w:pPr>
    </w:p>
    <w:p w14:paraId="0DBAD1BA" w14:textId="20E61EBD" w:rsidR="007A72E2" w:rsidRPr="00D25EB7" w:rsidRDefault="00000000" w:rsidP="00D25EB7">
      <w:pPr>
        <w:autoSpaceDE w:val="0"/>
        <w:autoSpaceDN w:val="0"/>
        <w:rPr>
          <w:rFonts w:ascii="Arial" w:hAnsi="Arial" w:cs="Arial"/>
          <w:i/>
          <w:iCs/>
        </w:rPr>
      </w:pPr>
      <w:sdt>
        <w:sdtPr>
          <w:rPr>
            <w:rFonts w:ascii="Arial" w:hAnsi="Arial" w:cs="Arial"/>
          </w:rPr>
          <w:id w:val="4058166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32F9A">
            <w:rPr>
              <w:rFonts w:ascii="MS Gothic" w:eastAsia="MS Gothic" w:hAnsi="MS Gothic" w:cs="Arial" w:hint="eastAsia"/>
            </w:rPr>
            <w:t>☐</w:t>
          </w:r>
        </w:sdtContent>
      </w:sdt>
      <w:r w:rsidR="00D25EB7">
        <w:rPr>
          <w:rFonts w:ascii="Arial" w:hAnsi="Arial" w:cs="Arial"/>
        </w:rPr>
        <w:t xml:space="preserve">  </w:t>
      </w:r>
      <w:r w:rsidR="007A72E2" w:rsidRPr="00D25EB7">
        <w:rPr>
          <w:rFonts w:ascii="Arial" w:hAnsi="Arial" w:cs="Arial"/>
        </w:rPr>
        <w:t xml:space="preserve">CSM submitted for training videos: </w:t>
      </w:r>
      <w:r w:rsidR="00A32F9A">
        <w:rPr>
          <w:rFonts w:ascii="Arial" w:hAnsi="Arial" w:cs="Arial"/>
        </w:rPr>
        <w:t xml:space="preserve"> _______________________________________</w:t>
      </w:r>
      <w:r w:rsidR="00275EAE" w:rsidRPr="00D25EB7">
        <w:rPr>
          <w:rFonts w:ascii="Arial" w:hAnsi="Arial" w:cs="Arial"/>
        </w:rPr>
        <w:br/>
      </w:r>
    </w:p>
    <w:p w14:paraId="530C800C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p w14:paraId="0A21F24D" w14:textId="77777777" w:rsidR="009A6278" w:rsidRP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sectPr w:rsidR="009A6278" w:rsidRPr="009A6278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1E1810" w14:textId="77777777" w:rsidR="00B12722" w:rsidRDefault="00B12722" w:rsidP="0049206E">
      <w:r>
        <w:separator/>
      </w:r>
    </w:p>
  </w:endnote>
  <w:endnote w:type="continuationSeparator" w:id="0">
    <w:p w14:paraId="73BA3F5B" w14:textId="77777777" w:rsidR="00B12722" w:rsidRDefault="00B12722" w:rsidP="00492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626DB2" w14:textId="77777777" w:rsidR="00B12722" w:rsidRDefault="00B12722" w:rsidP="0049206E">
      <w:r>
        <w:separator/>
      </w:r>
    </w:p>
  </w:footnote>
  <w:footnote w:type="continuationSeparator" w:id="0">
    <w:p w14:paraId="0164B878" w14:textId="77777777" w:rsidR="00B12722" w:rsidRDefault="00B12722" w:rsidP="004920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77C5F31"/>
    <w:multiLevelType w:val="hybridMultilevel"/>
    <w:tmpl w:val="FD46EE4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5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3"/>
  </w:num>
  <w:num w:numId="23" w16cid:durableId="290289706">
    <w:abstractNumId w:val="24"/>
  </w:num>
  <w:num w:numId="24" w16cid:durableId="1955668316">
    <w:abstractNumId w:val="10"/>
  </w:num>
  <w:num w:numId="25" w16cid:durableId="863792264">
    <w:abstractNumId w:val="12"/>
  </w:num>
  <w:num w:numId="26" w16cid:durableId="67037667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6BC4"/>
    <w:rsid w:val="00041590"/>
    <w:rsid w:val="00053B04"/>
    <w:rsid w:val="000563E3"/>
    <w:rsid w:val="00075686"/>
    <w:rsid w:val="000C4A4B"/>
    <w:rsid w:val="000F1743"/>
    <w:rsid w:val="001903A6"/>
    <w:rsid w:val="001C10A9"/>
    <w:rsid w:val="002352E1"/>
    <w:rsid w:val="00271FD2"/>
    <w:rsid w:val="002733EA"/>
    <w:rsid w:val="00275C2C"/>
    <w:rsid w:val="00275EAE"/>
    <w:rsid w:val="002C4CF1"/>
    <w:rsid w:val="002F42E6"/>
    <w:rsid w:val="00315EEE"/>
    <w:rsid w:val="003A1B4D"/>
    <w:rsid w:val="003C2C42"/>
    <w:rsid w:val="0043764E"/>
    <w:rsid w:val="00442B8E"/>
    <w:rsid w:val="00470AEB"/>
    <w:rsid w:val="0049206E"/>
    <w:rsid w:val="004E5A5E"/>
    <w:rsid w:val="004F43F9"/>
    <w:rsid w:val="0050227D"/>
    <w:rsid w:val="00551B68"/>
    <w:rsid w:val="005819AF"/>
    <w:rsid w:val="005A7834"/>
    <w:rsid w:val="005C146E"/>
    <w:rsid w:val="005E049A"/>
    <w:rsid w:val="00624A93"/>
    <w:rsid w:val="00645252"/>
    <w:rsid w:val="006C7BAB"/>
    <w:rsid w:val="006D3D74"/>
    <w:rsid w:val="00762107"/>
    <w:rsid w:val="00777646"/>
    <w:rsid w:val="007A72E2"/>
    <w:rsid w:val="0083569A"/>
    <w:rsid w:val="00837D58"/>
    <w:rsid w:val="0087764A"/>
    <w:rsid w:val="00920CEF"/>
    <w:rsid w:val="00922FEF"/>
    <w:rsid w:val="00937C56"/>
    <w:rsid w:val="00960B27"/>
    <w:rsid w:val="0096421A"/>
    <w:rsid w:val="009675E1"/>
    <w:rsid w:val="009A6278"/>
    <w:rsid w:val="009B7029"/>
    <w:rsid w:val="009C0CDE"/>
    <w:rsid w:val="009D476B"/>
    <w:rsid w:val="00A151F9"/>
    <w:rsid w:val="00A30780"/>
    <w:rsid w:val="00A32F9A"/>
    <w:rsid w:val="00A4592D"/>
    <w:rsid w:val="00A53B2D"/>
    <w:rsid w:val="00A80E10"/>
    <w:rsid w:val="00A9204E"/>
    <w:rsid w:val="00AF6840"/>
    <w:rsid w:val="00B12722"/>
    <w:rsid w:val="00B7407E"/>
    <w:rsid w:val="00BB28FE"/>
    <w:rsid w:val="00C13CAD"/>
    <w:rsid w:val="00C21068"/>
    <w:rsid w:val="00CC2559"/>
    <w:rsid w:val="00CD16DF"/>
    <w:rsid w:val="00D25EB7"/>
    <w:rsid w:val="00D53A0F"/>
    <w:rsid w:val="00D90415"/>
    <w:rsid w:val="00D96559"/>
    <w:rsid w:val="00DB255E"/>
    <w:rsid w:val="00DC65E7"/>
    <w:rsid w:val="00E40BBA"/>
    <w:rsid w:val="00EA1C7F"/>
    <w:rsid w:val="00F81A53"/>
    <w:rsid w:val="00F8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F501E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9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81A67D4301D94F97FDEAA948E588E3" ma:contentTypeVersion="12" ma:contentTypeDescription="Create a new document." ma:contentTypeScope="" ma:versionID="23fb46a53847ef1f6beec30eb3d37b6b">
  <xsd:schema xmlns:xsd="http://www.w3.org/2001/XMLSchema" xmlns:xs="http://www.w3.org/2001/XMLSchema" xmlns:p="http://schemas.microsoft.com/office/2006/metadata/properties" xmlns:ns2="0ca6013b-68a0-4d76-882b-d30ff096d94e" targetNamespace="http://schemas.microsoft.com/office/2006/metadata/properties" ma:root="true" ma:fieldsID="da602784e8d43f05c326ca4d13183912" ns2:_="">
    <xsd:import namespace="0ca6013b-68a0-4d76-882b-d30ff096d9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a6013b-68a0-4d76-882b-d30ff096d9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49711B-6E0F-478F-87A6-41F1D02B33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a6013b-68a0-4d76-882b-d30ff096d9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D17D58-6C9C-4716-A228-E344BF9B84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</Template>
  <TotalTime>155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Kathy Ruffing</cp:lastModifiedBy>
  <cp:revision>6</cp:revision>
  <dcterms:created xsi:type="dcterms:W3CDTF">2024-07-29T14:55:00Z</dcterms:created>
  <dcterms:modified xsi:type="dcterms:W3CDTF">2024-07-31T11:02:00Z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0x0101005B81A67D4301D94F97FDEAA948E588E3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