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24916C2F" w:rsidR="003A1B4D" w:rsidRDefault="00457C23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February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 w:rsidR="00FB63ED">
        <w:rPr>
          <w:rFonts w:ascii="Arial" w:hAnsi="Arial" w:cs="Arial"/>
          <w:b/>
          <w:bCs/>
          <w:sz w:val="24"/>
          <w:szCs w:val="24"/>
        </w:rPr>
        <w:t>20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>
        <w:rPr>
          <w:rFonts w:ascii="Arial" w:hAnsi="Arial" w:cs="Arial"/>
          <w:b/>
          <w:bCs/>
          <w:sz w:val="24"/>
          <w:szCs w:val="24"/>
        </w:rPr>
        <w:t>5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6B3F15BF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7563B1">
        <w:rPr>
          <w:rFonts w:ascii="Arial" w:hAnsi="Arial" w:cs="Arial"/>
          <w:b/>
          <w:bCs/>
          <w:sz w:val="24"/>
          <w:szCs w:val="24"/>
        </w:rPr>
        <w:t>GEN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375D2D52" w14:textId="3BCB2DBA" w:rsidR="007563B1" w:rsidRPr="007563B1" w:rsidRDefault="007563B1" w:rsidP="007563B1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7563B1">
        <w:rPr>
          <w:rFonts w:ascii="Arial" w:hAnsi="Arial" w:cs="Arial"/>
        </w:rPr>
        <w:t>C2025-019</w:t>
      </w:r>
      <w:r>
        <w:rPr>
          <w:rFonts w:ascii="Arial" w:hAnsi="Arial" w:cs="Arial"/>
        </w:rPr>
        <w:t xml:space="preserve"> </w:t>
      </w:r>
      <w:r w:rsidR="000B61AB" w:rsidRPr="000B61AB">
        <w:rPr>
          <w:rFonts w:ascii="Arial" w:hAnsi="Arial" w:cs="Arial"/>
        </w:rPr>
        <w:t xml:space="preserve">RO Editor - </w:t>
      </w:r>
      <w:r w:rsidRPr="007563B1">
        <w:rPr>
          <w:rFonts w:ascii="Arial" w:hAnsi="Arial" w:cs="Arial"/>
        </w:rPr>
        <w:t xml:space="preserve">Update the Orphaned RO Record </w:t>
      </w:r>
      <w:r>
        <w:rPr>
          <w:rFonts w:ascii="Arial" w:hAnsi="Arial" w:cs="Arial"/>
        </w:rPr>
        <w:t xml:space="preserve">text file to save in the </w:t>
      </w:r>
      <w:r w:rsidRPr="007563B1">
        <w:rPr>
          <w:rFonts w:ascii="Arial" w:hAnsi="Arial" w:cs="Arial"/>
        </w:rPr>
        <w:t>current RO folder</w:t>
      </w:r>
      <w:r>
        <w:rPr>
          <w:rFonts w:ascii="Arial" w:hAnsi="Arial" w:cs="Arial"/>
        </w:rPr>
        <w:t xml:space="preserve"> instead of the users appdata folder</w:t>
      </w:r>
      <w:r w:rsidRPr="007563B1">
        <w:rPr>
          <w:rFonts w:ascii="Arial" w:hAnsi="Arial" w:cs="Arial"/>
        </w:rPr>
        <w:t xml:space="preserve">.  </w:t>
      </w:r>
    </w:p>
    <w:p w14:paraId="0CA07583" w14:textId="77777777" w:rsidR="007563B1" w:rsidRPr="007563B1" w:rsidRDefault="007563B1" w:rsidP="007563B1">
      <w:pPr>
        <w:autoSpaceDE w:val="0"/>
        <w:autoSpaceDN w:val="0"/>
        <w:rPr>
          <w:rFonts w:ascii="Arial" w:hAnsi="Arial" w:cs="Arial"/>
        </w:rPr>
      </w:pPr>
    </w:p>
    <w:p w14:paraId="70D6F8AB" w14:textId="6B71AADF" w:rsidR="007563B1" w:rsidRPr="007563B1" w:rsidRDefault="007563B1" w:rsidP="007563B1">
      <w:pPr>
        <w:autoSpaceDE w:val="0"/>
        <w:autoSpaceDN w:val="0"/>
        <w:rPr>
          <w:rFonts w:ascii="Arial" w:hAnsi="Arial" w:cs="Arial"/>
        </w:rPr>
      </w:pPr>
      <w:r w:rsidRPr="007563B1">
        <w:rPr>
          <w:rFonts w:ascii="Arial" w:hAnsi="Arial" w:cs="Arial"/>
        </w:rPr>
        <w:t>Found while using the</w:t>
      </w:r>
      <w:r w:rsidR="0088705C">
        <w:rPr>
          <w:rFonts w:ascii="Arial" w:hAnsi="Arial" w:cs="Arial"/>
        </w:rPr>
        <w:t xml:space="preserve"> </w:t>
      </w:r>
      <w:r w:rsidR="0088705C" w:rsidRPr="007563B1">
        <w:rPr>
          <w:rFonts w:ascii="Arial" w:hAnsi="Arial" w:cs="Arial"/>
        </w:rPr>
        <w:t>WEP ROMOD database and the ROEPU folder</w:t>
      </w:r>
      <w:r w:rsidRPr="007563B1">
        <w:rPr>
          <w:rFonts w:ascii="Arial" w:hAnsi="Arial" w:cs="Arial"/>
        </w:rPr>
        <w:t>.</w:t>
      </w:r>
    </w:p>
    <w:p w14:paraId="1261C938" w14:textId="2563363F" w:rsidR="000B61AB" w:rsidRDefault="007563B1" w:rsidP="007563B1">
      <w:pPr>
        <w:autoSpaceDE w:val="0"/>
        <w:autoSpaceDN w:val="0"/>
        <w:rPr>
          <w:rFonts w:ascii="Arial" w:hAnsi="Arial" w:cs="Arial"/>
        </w:rPr>
      </w:pPr>
      <w:r w:rsidRPr="007563B1">
        <w:rPr>
          <w:rFonts w:ascii="Arial" w:hAnsi="Arial" w:cs="Arial"/>
        </w:rPr>
        <w:t>Note for Word doc:  Update D.2.10 in the PROMS Manual for this update</w:t>
      </w:r>
    </w:p>
    <w:p w14:paraId="5E26FAD6" w14:textId="77777777" w:rsidR="007563B1" w:rsidRDefault="007563B1" w:rsidP="007563B1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5DFA5103" w14:textId="725E0632" w:rsidR="007563B1" w:rsidRPr="007563B1" w:rsidRDefault="007563B1" w:rsidP="007563B1">
      <w:pPr>
        <w:autoSpaceDE w:val="0"/>
        <w:autoSpaceDN w:val="0"/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An </w:t>
      </w:r>
      <w:r w:rsidRPr="007563B1">
        <w:rPr>
          <w:rFonts w:ascii="Arial" w:hAnsi="Arial" w:cs="Arial"/>
        </w:rPr>
        <w:t xml:space="preserve">Orphaned RO Record </w:t>
      </w:r>
      <w:r>
        <w:rPr>
          <w:rFonts w:ascii="Arial" w:hAnsi="Arial" w:cs="Arial"/>
        </w:rPr>
        <w:t>text file</w:t>
      </w:r>
      <w:r>
        <w:rPr>
          <w:rFonts w:ascii="Arial" w:hAnsi="Arial" w:cs="Arial"/>
        </w:rPr>
        <w:t xml:space="preserve"> is created if orphaned RO records are found when generating a new RO.FST. </w:t>
      </w:r>
      <w:r w:rsidRPr="007563B1">
        <w:rPr>
          <w:rFonts w:ascii="Arial" w:hAnsi="Arial" w:cs="Arial"/>
        </w:rPr>
        <w:t>Update</w:t>
      </w:r>
      <w:r>
        <w:rPr>
          <w:rFonts w:ascii="Arial" w:hAnsi="Arial" w:cs="Arial"/>
        </w:rPr>
        <w:t>d</w:t>
      </w:r>
      <w:r w:rsidRPr="007563B1">
        <w:rPr>
          <w:rFonts w:ascii="Arial" w:hAnsi="Arial" w:cs="Arial"/>
        </w:rPr>
        <w:t xml:space="preserve"> the Orphaned RO Record </w:t>
      </w:r>
      <w:r>
        <w:rPr>
          <w:rFonts w:ascii="Arial" w:hAnsi="Arial" w:cs="Arial"/>
        </w:rPr>
        <w:t xml:space="preserve">text file to save in the </w:t>
      </w:r>
      <w:r w:rsidRPr="007563B1">
        <w:rPr>
          <w:rFonts w:ascii="Arial" w:hAnsi="Arial" w:cs="Arial"/>
        </w:rPr>
        <w:t>current RO folder</w:t>
      </w:r>
      <w:r>
        <w:rPr>
          <w:rFonts w:ascii="Arial" w:hAnsi="Arial" w:cs="Arial"/>
        </w:rPr>
        <w:t xml:space="preserve"> instead of the users appdata folder</w:t>
      </w:r>
      <w:r w:rsidRPr="007563B1">
        <w:rPr>
          <w:rFonts w:ascii="Arial" w:hAnsi="Arial" w:cs="Arial"/>
        </w:rPr>
        <w:t xml:space="preserve">.  </w:t>
      </w:r>
    </w:p>
    <w:p w14:paraId="191E3397" w14:textId="6702D2CE" w:rsidR="00FB63ED" w:rsidRDefault="00FB63ED" w:rsidP="00FB63ED">
      <w:pPr>
        <w:autoSpaceDE w:val="0"/>
        <w:autoSpaceDN w:val="0"/>
        <w:ind w:left="360"/>
        <w:jc w:val="both"/>
        <w:rPr>
          <w:rFonts w:ascii="Arial" w:hAnsi="Arial" w:cs="Arial"/>
        </w:rPr>
      </w:pP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F411D3F" w14:textId="5CCEB191" w:rsidR="003A1B4D" w:rsidRDefault="00D9041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500BA173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743F02DA" w14:textId="77777777" w:rsidR="007563B1" w:rsidRDefault="00C966AC" w:rsidP="007563B1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 w:rsidRPr="009C6A7C">
        <w:rPr>
          <w:rFonts w:ascii="Arial" w:hAnsi="Arial" w:cs="Arial"/>
        </w:rPr>
        <w:t xml:space="preserve">Use </w:t>
      </w:r>
      <w:r w:rsidR="00A150E3">
        <w:rPr>
          <w:rFonts w:ascii="Arial" w:hAnsi="Arial" w:cs="Arial"/>
        </w:rPr>
        <w:t>Point Beach Data</w:t>
      </w:r>
      <w:r w:rsidR="0010152D">
        <w:rPr>
          <w:rFonts w:ascii="Arial" w:hAnsi="Arial" w:cs="Arial"/>
        </w:rPr>
        <w:t xml:space="preserve"> </w:t>
      </w:r>
      <w:r w:rsidR="007563B1">
        <w:rPr>
          <w:rFonts w:ascii="Arial" w:hAnsi="Arial" w:cs="Arial"/>
        </w:rPr>
        <w:t xml:space="preserve">in the RO Editor </w:t>
      </w:r>
    </w:p>
    <w:p w14:paraId="20A3084A" w14:textId="30382061" w:rsidR="00A150E3" w:rsidRPr="00A150E3" w:rsidRDefault="007563B1" w:rsidP="007563B1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(</w:t>
      </w:r>
      <w:r w:rsidRPr="007563B1">
        <w:rPr>
          <w:rFonts w:ascii="Arial" w:hAnsi="Arial" w:cs="Arial"/>
        </w:rPr>
        <w:t>WEP ROMOD database and the ROEPU folder</w:t>
      </w:r>
      <w:r>
        <w:rPr>
          <w:rFonts w:ascii="Arial" w:hAnsi="Arial" w:cs="Arial"/>
        </w:rPr>
        <w:t>)</w:t>
      </w:r>
    </w:p>
    <w:p w14:paraId="5AB79FAC" w14:textId="27BA1DC8" w:rsidR="00A150E3" w:rsidRPr="007563B1" w:rsidRDefault="000B61AB" w:rsidP="007563B1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Open the </w:t>
      </w:r>
      <w:r w:rsidR="00457C23">
        <w:rPr>
          <w:rFonts w:ascii="Arial" w:hAnsi="Arial" w:cs="Arial"/>
        </w:rPr>
        <w:t xml:space="preserve">RO Editor </w:t>
      </w:r>
      <w:r w:rsidR="00A150E3">
        <w:rPr>
          <w:rFonts w:ascii="Arial" w:hAnsi="Arial" w:cs="Arial"/>
        </w:rPr>
        <w:t>and create a new FST file.</w:t>
      </w:r>
    </w:p>
    <w:p w14:paraId="5468F5C6" w14:textId="36A16660" w:rsidR="00457C23" w:rsidRDefault="007563B1" w:rsidP="00A150E3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When there are orphaned RO Records, you will get the message:</w:t>
      </w:r>
    </w:p>
    <w:p w14:paraId="5A1C68C9" w14:textId="0323B838" w:rsidR="00457C23" w:rsidRPr="007563B1" w:rsidRDefault="007563B1" w:rsidP="007563B1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 w:rsidRPr="007563B1">
        <w:rPr>
          <w:rFonts w:ascii="Arial" w:hAnsi="Arial" w:cs="Arial"/>
        </w:rPr>
        <w:drawing>
          <wp:inline distT="0" distB="0" distL="0" distR="0" wp14:anchorId="121ED7D8" wp14:editId="444B223B">
            <wp:extent cx="2915057" cy="1267002"/>
            <wp:effectExtent l="0" t="0" r="0" b="9525"/>
            <wp:docPr id="5977127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7712778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915057" cy="1267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456F3D" w14:textId="29681C2D" w:rsidR="00A432C3" w:rsidRPr="007563B1" w:rsidRDefault="007D5075" w:rsidP="007563B1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7563B1">
        <w:rPr>
          <w:rFonts w:ascii="Arial" w:hAnsi="Arial" w:cs="Arial"/>
        </w:rPr>
        <w:t>text file should now save in the RO folder,</w:t>
      </w:r>
    </w:p>
    <w:p w14:paraId="15D31C53" w14:textId="77777777" w:rsidR="0025617B" w:rsidRDefault="0025617B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3680507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3B58029C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6" w15:restartNumberingAfterBreak="0">
    <w:nsid w:val="4EE01CBB"/>
    <w:multiLevelType w:val="hybridMultilevel"/>
    <w:tmpl w:val="9A18302A"/>
    <w:lvl w:ilvl="0" w:tplc="D04CA0A0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F31F4A"/>
    <w:multiLevelType w:val="hybridMultilevel"/>
    <w:tmpl w:val="604835AA"/>
    <w:lvl w:ilvl="0" w:tplc="1D4C41CA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759A699F"/>
    <w:multiLevelType w:val="hybridMultilevel"/>
    <w:tmpl w:val="218448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30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2"/>
  </w:num>
  <w:num w:numId="5" w16cid:durableId="840319615">
    <w:abstractNumId w:val="15"/>
  </w:num>
  <w:num w:numId="6" w16cid:durableId="908198473">
    <w:abstractNumId w:val="21"/>
  </w:num>
  <w:num w:numId="7" w16cid:durableId="1424765794">
    <w:abstractNumId w:val="25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7"/>
  </w:num>
  <w:num w:numId="19" w16cid:durableId="1646349021">
    <w:abstractNumId w:val="20"/>
  </w:num>
  <w:num w:numId="20" w16cid:durableId="1739669261">
    <w:abstractNumId w:val="31"/>
  </w:num>
  <w:num w:numId="21" w16cid:durableId="1471629659">
    <w:abstractNumId w:val="24"/>
  </w:num>
  <w:num w:numId="22" w16cid:durableId="196427496">
    <w:abstractNumId w:val="12"/>
  </w:num>
  <w:num w:numId="23" w16cid:durableId="290289706">
    <w:abstractNumId w:val="34"/>
  </w:num>
  <w:num w:numId="24" w16cid:durableId="1955668316">
    <w:abstractNumId w:val="10"/>
  </w:num>
  <w:num w:numId="25" w16cid:durableId="1424840868">
    <w:abstractNumId w:val="22"/>
  </w:num>
  <w:num w:numId="26" w16cid:durableId="2016028987">
    <w:abstractNumId w:val="19"/>
  </w:num>
  <w:num w:numId="27" w16cid:durableId="332152221">
    <w:abstractNumId w:val="27"/>
  </w:num>
  <w:num w:numId="28" w16cid:durableId="158178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3"/>
  </w:num>
  <w:num w:numId="30" w16cid:durableId="1902984928">
    <w:abstractNumId w:val="16"/>
  </w:num>
  <w:num w:numId="31" w16cid:durableId="230847483">
    <w:abstractNumId w:val="18"/>
  </w:num>
  <w:num w:numId="32" w16cid:durableId="136722355">
    <w:abstractNumId w:val="13"/>
  </w:num>
  <w:num w:numId="33" w16cid:durableId="796948971">
    <w:abstractNumId w:val="33"/>
  </w:num>
  <w:num w:numId="34" w16cid:durableId="1420835108">
    <w:abstractNumId w:val="26"/>
  </w:num>
  <w:num w:numId="35" w16cid:durableId="2013798735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11173"/>
    <w:rsid w:val="00020003"/>
    <w:rsid w:val="00056645"/>
    <w:rsid w:val="00095480"/>
    <w:rsid w:val="000B61AB"/>
    <w:rsid w:val="000B63C4"/>
    <w:rsid w:val="0010152D"/>
    <w:rsid w:val="00106BE1"/>
    <w:rsid w:val="0017042B"/>
    <w:rsid w:val="001A0754"/>
    <w:rsid w:val="001A357C"/>
    <w:rsid w:val="001B19F4"/>
    <w:rsid w:val="001C10A9"/>
    <w:rsid w:val="002157F6"/>
    <w:rsid w:val="0025617B"/>
    <w:rsid w:val="00264392"/>
    <w:rsid w:val="002714FF"/>
    <w:rsid w:val="002733EA"/>
    <w:rsid w:val="002E609E"/>
    <w:rsid w:val="002F221E"/>
    <w:rsid w:val="00302BF3"/>
    <w:rsid w:val="00315EEE"/>
    <w:rsid w:val="00325382"/>
    <w:rsid w:val="00352652"/>
    <w:rsid w:val="0035463A"/>
    <w:rsid w:val="00363A47"/>
    <w:rsid w:val="003870C8"/>
    <w:rsid w:val="003A1B4D"/>
    <w:rsid w:val="003B17D1"/>
    <w:rsid w:val="00451B79"/>
    <w:rsid w:val="00457C23"/>
    <w:rsid w:val="004A2403"/>
    <w:rsid w:val="004F43F9"/>
    <w:rsid w:val="005819AF"/>
    <w:rsid w:val="00590D9C"/>
    <w:rsid w:val="00593C91"/>
    <w:rsid w:val="00595DF9"/>
    <w:rsid w:val="005A16ED"/>
    <w:rsid w:val="005E2A74"/>
    <w:rsid w:val="005F7EF1"/>
    <w:rsid w:val="00606302"/>
    <w:rsid w:val="00643C40"/>
    <w:rsid w:val="00645061"/>
    <w:rsid w:val="00645252"/>
    <w:rsid w:val="00653AD3"/>
    <w:rsid w:val="006C7BAB"/>
    <w:rsid w:val="006D3D74"/>
    <w:rsid w:val="00735BEB"/>
    <w:rsid w:val="007563B1"/>
    <w:rsid w:val="007A6D95"/>
    <w:rsid w:val="007A72E2"/>
    <w:rsid w:val="007B4501"/>
    <w:rsid w:val="007C4EC1"/>
    <w:rsid w:val="007D5075"/>
    <w:rsid w:val="007D7416"/>
    <w:rsid w:val="007E68D9"/>
    <w:rsid w:val="00831E9A"/>
    <w:rsid w:val="0083569A"/>
    <w:rsid w:val="00854C26"/>
    <w:rsid w:val="00874618"/>
    <w:rsid w:val="0088705C"/>
    <w:rsid w:val="008F221B"/>
    <w:rsid w:val="008F7D5C"/>
    <w:rsid w:val="00904C34"/>
    <w:rsid w:val="009363EA"/>
    <w:rsid w:val="00956572"/>
    <w:rsid w:val="009756F0"/>
    <w:rsid w:val="009A6278"/>
    <w:rsid w:val="009C4AD4"/>
    <w:rsid w:val="009C6A7C"/>
    <w:rsid w:val="009D368F"/>
    <w:rsid w:val="009D476B"/>
    <w:rsid w:val="009E3052"/>
    <w:rsid w:val="009F0935"/>
    <w:rsid w:val="00A150E3"/>
    <w:rsid w:val="00A151F9"/>
    <w:rsid w:val="00A334DE"/>
    <w:rsid w:val="00A35833"/>
    <w:rsid w:val="00A432C3"/>
    <w:rsid w:val="00A80E10"/>
    <w:rsid w:val="00A9204E"/>
    <w:rsid w:val="00AB3056"/>
    <w:rsid w:val="00AF6840"/>
    <w:rsid w:val="00B06CEF"/>
    <w:rsid w:val="00B44796"/>
    <w:rsid w:val="00BA7765"/>
    <w:rsid w:val="00BB28FE"/>
    <w:rsid w:val="00BC7C92"/>
    <w:rsid w:val="00C41A6F"/>
    <w:rsid w:val="00C46379"/>
    <w:rsid w:val="00C57AD3"/>
    <w:rsid w:val="00C966AC"/>
    <w:rsid w:val="00CC7776"/>
    <w:rsid w:val="00CF4363"/>
    <w:rsid w:val="00D05B6B"/>
    <w:rsid w:val="00D650D3"/>
    <w:rsid w:val="00D6617E"/>
    <w:rsid w:val="00D90415"/>
    <w:rsid w:val="00DC5BC0"/>
    <w:rsid w:val="00DC65E7"/>
    <w:rsid w:val="00E2710B"/>
    <w:rsid w:val="00E33722"/>
    <w:rsid w:val="00E35D45"/>
    <w:rsid w:val="00E42D07"/>
    <w:rsid w:val="00E863B9"/>
    <w:rsid w:val="00EA0E00"/>
    <w:rsid w:val="00EB32D4"/>
    <w:rsid w:val="00EE1B6A"/>
    <w:rsid w:val="00F017DC"/>
    <w:rsid w:val="00F02DBF"/>
    <w:rsid w:val="00F254A0"/>
    <w:rsid w:val="00F4004A"/>
    <w:rsid w:val="00F81A53"/>
    <w:rsid w:val="00FB1761"/>
    <w:rsid w:val="00FB63ED"/>
    <w:rsid w:val="00FB6B7D"/>
    <w:rsid w:val="00FD367D"/>
    <w:rsid w:val="00FF2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931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78</cp:revision>
  <dcterms:created xsi:type="dcterms:W3CDTF">2024-05-24T18:18:00Z</dcterms:created>
  <dcterms:modified xsi:type="dcterms:W3CDTF">2025-02-20T20:54:00Z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