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10F3C" w14:textId="2B82C600" w:rsidR="002D4E0E" w:rsidRDefault="00C73129" w:rsidP="00F20F35">
      <w:pPr>
        <w:autoSpaceDE w:val="0"/>
        <w:autoSpaceDN w:val="0"/>
        <w:rPr>
          <w:rFonts w:ascii="Arial" w:hAnsi="Arial" w:cs="Arial"/>
          <w:b/>
          <w:bCs/>
          <w:sz w:val="24"/>
          <w:szCs w:val="24"/>
        </w:rPr>
      </w:pPr>
      <w:r>
        <w:rPr>
          <w:rFonts w:ascii="Arial" w:hAnsi="Arial" w:cs="Arial"/>
          <w:b/>
          <w:bCs/>
          <w:sz w:val="24"/>
          <w:szCs w:val="24"/>
        </w:rPr>
        <w:t xml:space="preserve">May </w:t>
      </w:r>
      <w:r w:rsidR="00CF37C8">
        <w:rPr>
          <w:rFonts w:ascii="Arial" w:hAnsi="Arial" w:cs="Arial"/>
          <w:b/>
          <w:bCs/>
          <w:sz w:val="24"/>
          <w:szCs w:val="24"/>
        </w:rPr>
        <w:t>8</w:t>
      </w:r>
      <w:r>
        <w:rPr>
          <w:rFonts w:ascii="Arial" w:hAnsi="Arial" w:cs="Arial"/>
          <w:b/>
          <w:bCs/>
          <w:sz w:val="24"/>
          <w:szCs w:val="24"/>
        </w:rPr>
        <w:t>,</w:t>
      </w:r>
      <w:r w:rsidR="00391119">
        <w:rPr>
          <w:rFonts w:ascii="Arial" w:hAnsi="Arial" w:cs="Arial"/>
          <w:b/>
          <w:bCs/>
          <w:sz w:val="24"/>
          <w:szCs w:val="24"/>
        </w:rPr>
        <w:t xml:space="preserve"> 2024</w:t>
      </w:r>
    </w:p>
    <w:p w14:paraId="3F359D67" w14:textId="77777777" w:rsidR="002D4E0E" w:rsidRDefault="002D4E0E" w:rsidP="00F20F35">
      <w:pPr>
        <w:autoSpaceDE w:val="0"/>
        <w:autoSpaceDN w:val="0"/>
        <w:rPr>
          <w:rFonts w:ascii="Arial" w:hAnsi="Arial" w:cs="Arial"/>
          <w:b/>
          <w:bCs/>
          <w:sz w:val="24"/>
          <w:szCs w:val="24"/>
        </w:rPr>
      </w:pPr>
    </w:p>
    <w:p w14:paraId="79473AC8" w14:textId="101F0900"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C73129">
        <w:rPr>
          <w:rFonts w:ascii="Arial" w:hAnsi="Arial" w:cs="Arial"/>
          <w:b/>
          <w:bCs/>
          <w:sz w:val="24"/>
          <w:szCs w:val="24"/>
        </w:rPr>
        <w:t xml:space="preserve">Generic – </w:t>
      </w:r>
      <w:r w:rsidR="00B4143A">
        <w:rPr>
          <w:rFonts w:ascii="Arial" w:hAnsi="Arial" w:cs="Arial"/>
          <w:b/>
          <w:bCs/>
          <w:sz w:val="24"/>
          <w:szCs w:val="24"/>
        </w:rPr>
        <w:t>Generate PDF Links</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373733E8" w14:textId="77777777" w:rsidR="00F04605" w:rsidRDefault="00F04605" w:rsidP="00F20F35">
      <w:pPr>
        <w:autoSpaceDE w:val="0"/>
        <w:autoSpaceDN w:val="0"/>
        <w:rPr>
          <w:rFonts w:ascii="Arial" w:hAnsi="Arial" w:cs="Arial"/>
          <w:sz w:val="20"/>
          <w:szCs w:val="20"/>
        </w:rPr>
      </w:pPr>
      <w:bookmarkStart w:id="0" w:name="OLE_LINK1"/>
    </w:p>
    <w:p w14:paraId="6047800D" w14:textId="4F602607" w:rsidR="00E170AF" w:rsidRPr="007F5730" w:rsidRDefault="00B4143A" w:rsidP="00F20F35">
      <w:pPr>
        <w:autoSpaceDE w:val="0"/>
        <w:autoSpaceDN w:val="0"/>
        <w:rPr>
          <w:rFonts w:ascii="Arial" w:hAnsi="Arial" w:cs="Arial"/>
        </w:rPr>
      </w:pPr>
      <w:r>
        <w:rPr>
          <w:rFonts w:ascii="Arial" w:hAnsi="Arial" w:cs="Arial"/>
        </w:rPr>
        <w:t>C</w:t>
      </w:r>
      <w:r w:rsidR="008B485F" w:rsidRPr="007F5730">
        <w:rPr>
          <w:rFonts w:ascii="Arial" w:hAnsi="Arial" w:cs="Arial"/>
        </w:rPr>
        <w:t>2024-0</w:t>
      </w:r>
      <w:r>
        <w:rPr>
          <w:rFonts w:ascii="Arial" w:hAnsi="Arial" w:cs="Arial"/>
        </w:rPr>
        <w:t>07</w:t>
      </w:r>
    </w:p>
    <w:bookmarkEnd w:id="0"/>
    <w:p w14:paraId="3DF1CB09" w14:textId="45E9804A" w:rsidR="00B324F7" w:rsidRPr="00B4143A" w:rsidRDefault="00B4143A" w:rsidP="00B4143A">
      <w:pPr>
        <w:autoSpaceDE w:val="0"/>
        <w:autoSpaceDN w:val="0"/>
        <w:ind w:left="720"/>
        <w:rPr>
          <w:rFonts w:ascii="Arial" w:hAnsi="Arial" w:cs="Arial"/>
        </w:rPr>
      </w:pPr>
      <w:r>
        <w:rPr>
          <w:rFonts w:ascii="Arial" w:hAnsi="Arial" w:cs="Arial"/>
        </w:rPr>
        <w:t>When link informatio</w:t>
      </w:r>
      <w:r w:rsidR="00B55E01">
        <w:rPr>
          <w:rFonts w:ascii="Arial" w:hAnsi="Arial" w:cs="Arial"/>
        </w:rPr>
        <w:t>n</w:t>
      </w:r>
      <w:r>
        <w:rPr>
          <w:rFonts w:ascii="Arial" w:hAnsi="Arial" w:cs="Arial"/>
        </w:rPr>
        <w:t xml:space="preserve"> is created</w:t>
      </w:r>
      <w:r w:rsidR="00B55E01">
        <w:rPr>
          <w:rFonts w:ascii="Arial" w:hAnsi="Arial" w:cs="Arial"/>
        </w:rPr>
        <w:t xml:space="preserve"> in a PDF during print</w:t>
      </w:r>
      <w:r>
        <w:rPr>
          <w:rFonts w:ascii="Arial" w:hAnsi="Arial" w:cs="Arial"/>
        </w:rPr>
        <w:t>, the</w:t>
      </w:r>
      <w:r w:rsidR="00B55E01">
        <w:rPr>
          <w:rFonts w:ascii="Arial" w:hAnsi="Arial" w:cs="Arial"/>
        </w:rPr>
        <w:t xml:space="preserve"> link information includes the</w:t>
      </w:r>
      <w:r>
        <w:rPr>
          <w:rFonts w:ascii="Arial" w:hAnsi="Arial" w:cs="Arial"/>
        </w:rPr>
        <w:t xml:space="preserve"> PDF file name of where </w:t>
      </w:r>
      <w:r w:rsidR="00B55E01">
        <w:rPr>
          <w:rFonts w:ascii="Arial" w:hAnsi="Arial" w:cs="Arial"/>
        </w:rPr>
        <w:t xml:space="preserve">the link is referencing. Logic was added to include any file prefix or suffix to the PDF file name that is saved in the link information so the Adobe can locate </w:t>
      </w:r>
      <w:r w:rsidR="00CF37C8">
        <w:rPr>
          <w:rFonts w:ascii="Arial" w:hAnsi="Arial" w:cs="Arial"/>
        </w:rPr>
        <w:t>the file</w:t>
      </w:r>
      <w:r w:rsidR="00B55E01">
        <w:rPr>
          <w:rFonts w:ascii="Arial" w:hAnsi="Arial" w:cs="Arial"/>
        </w:rPr>
        <w:t xml:space="preserve"> and open it when the use clicks on the link in the PDF.</w:t>
      </w:r>
    </w:p>
    <w:p w14:paraId="2B83DAFC" w14:textId="77777777" w:rsidR="00B4143A" w:rsidRPr="00B4143A" w:rsidRDefault="00B4143A" w:rsidP="00F20F35">
      <w:pPr>
        <w:autoSpaceDE w:val="0"/>
        <w:autoSpaceDN w:val="0"/>
        <w:rPr>
          <w:rFonts w:ascii="Arial" w:hAnsi="Arial" w:cs="Arial"/>
        </w:rPr>
      </w:pPr>
    </w:p>
    <w:p w14:paraId="446DD740" w14:textId="28C37D7D" w:rsidR="00AE2E3F"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3C629B35" w14:textId="194B0234" w:rsidR="00B4143A" w:rsidRPr="00B55E01" w:rsidRDefault="00B4143A" w:rsidP="00F20F35">
      <w:pPr>
        <w:autoSpaceDE w:val="0"/>
        <w:autoSpaceDN w:val="0"/>
        <w:rPr>
          <w:rFonts w:ascii="Arial" w:hAnsi="Arial" w:cs="Arial"/>
        </w:rPr>
      </w:pPr>
      <w:r w:rsidRPr="00B55E01">
        <w:rPr>
          <w:rFonts w:ascii="Arial" w:hAnsi="Arial" w:cs="Arial"/>
        </w:rPr>
        <w:t>Generate PDFs with Links</w:t>
      </w:r>
    </w:p>
    <w:p w14:paraId="3596CBB8" w14:textId="76897A60" w:rsidR="00B4143A" w:rsidRPr="00B55E01" w:rsidRDefault="00B4143A" w:rsidP="00B4143A">
      <w:pPr>
        <w:autoSpaceDE w:val="0"/>
        <w:autoSpaceDN w:val="0"/>
        <w:ind w:left="720"/>
        <w:rPr>
          <w:rFonts w:ascii="Arial" w:hAnsi="Arial" w:cs="Arial"/>
        </w:rPr>
      </w:pPr>
      <w:r w:rsidRPr="00B55E01">
        <w:rPr>
          <w:rFonts w:ascii="Arial" w:hAnsi="Arial" w:cs="Arial"/>
        </w:rPr>
        <w:t>PROMS will now properly create active transition links to procedures that append a prefix and/or suffix to their PDF file name when using the Create PDF Links switch during printing.</w:t>
      </w:r>
    </w:p>
    <w:p w14:paraId="187EF21A" w14:textId="77777777" w:rsidR="00C1730F" w:rsidRPr="00B4143A" w:rsidRDefault="00C1730F" w:rsidP="00F20F35">
      <w:pPr>
        <w:autoSpaceDE w:val="0"/>
        <w:autoSpaceDN w:val="0"/>
        <w:rPr>
          <w:rFonts w:ascii="Arial" w:hAnsi="Arial" w:cs="Arial"/>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66A7FA7F" w14:textId="77777777" w:rsidR="00F04605" w:rsidRPr="00B4143A" w:rsidRDefault="00F04605" w:rsidP="00F20F35">
      <w:pPr>
        <w:autoSpaceDE w:val="0"/>
        <w:autoSpaceDN w:val="0"/>
        <w:rPr>
          <w:rFonts w:ascii="Arial" w:hAnsi="Arial" w:cs="Arial"/>
        </w:rPr>
      </w:pPr>
    </w:p>
    <w:p w14:paraId="65CF923D" w14:textId="2ADA489D" w:rsidR="00C1730F" w:rsidRPr="007F5730" w:rsidRDefault="00C1730F" w:rsidP="00F20F35">
      <w:pPr>
        <w:autoSpaceDE w:val="0"/>
        <w:autoSpaceDN w:val="0"/>
        <w:rPr>
          <w:rFonts w:ascii="Arial" w:hAnsi="Arial" w:cs="Arial"/>
        </w:rPr>
      </w:pPr>
      <w:r w:rsidRPr="007F5730">
        <w:rPr>
          <w:rFonts w:ascii="Arial" w:hAnsi="Arial" w:cs="Arial"/>
        </w:rPr>
        <w:t>N/A</w:t>
      </w:r>
    </w:p>
    <w:p w14:paraId="66EC42B5" w14:textId="77777777" w:rsidR="00C1730F" w:rsidRDefault="00C1730F"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298D8D5C" w14:textId="2DCE9F8C" w:rsidR="000E5461" w:rsidRDefault="00C1730F" w:rsidP="00F20F35">
      <w:pPr>
        <w:autoSpaceDE w:val="0"/>
        <w:autoSpaceDN w:val="0"/>
        <w:rPr>
          <w:rFonts w:ascii="Arial" w:hAnsi="Arial" w:cs="Arial"/>
        </w:rPr>
      </w:pPr>
      <w:r w:rsidRPr="007F5730">
        <w:rPr>
          <w:rFonts w:ascii="Arial" w:hAnsi="Arial" w:cs="Arial"/>
        </w:rPr>
        <w:t xml:space="preserve">Use </w:t>
      </w:r>
      <w:r w:rsidR="00B4143A">
        <w:rPr>
          <w:rFonts w:ascii="Arial" w:hAnsi="Arial" w:cs="Arial"/>
        </w:rPr>
        <w:t>Beaver Valley</w:t>
      </w:r>
      <w:r w:rsidRPr="007F5730">
        <w:rPr>
          <w:rFonts w:ascii="Arial" w:hAnsi="Arial" w:cs="Arial"/>
        </w:rPr>
        <w:t xml:space="preserve"> data</w:t>
      </w:r>
    </w:p>
    <w:p w14:paraId="18502F30" w14:textId="1EBF82EE" w:rsidR="00B55E01" w:rsidRPr="00CF37C8" w:rsidRDefault="00B55E01" w:rsidP="00CF37C8">
      <w:pPr>
        <w:pStyle w:val="ListParagraph"/>
        <w:numPr>
          <w:ilvl w:val="0"/>
          <w:numId w:val="37"/>
        </w:numPr>
        <w:autoSpaceDE w:val="0"/>
        <w:autoSpaceDN w:val="0"/>
        <w:rPr>
          <w:rFonts w:ascii="Arial" w:hAnsi="Arial" w:cs="Arial"/>
        </w:rPr>
      </w:pPr>
      <w:r w:rsidRPr="00CF37C8">
        <w:rPr>
          <w:rFonts w:ascii="Arial" w:hAnsi="Arial" w:cs="Arial"/>
        </w:rPr>
        <w:t>Open the properties on the Working Draft node for the SD EOPs Unit 1 procedure set</w:t>
      </w:r>
    </w:p>
    <w:p w14:paraId="30AAEF8E" w14:textId="7EEFDE2E" w:rsidR="00B55E01" w:rsidRPr="00CF37C8" w:rsidRDefault="00B55E01" w:rsidP="00CF37C8">
      <w:pPr>
        <w:pStyle w:val="ListParagraph"/>
        <w:numPr>
          <w:ilvl w:val="0"/>
          <w:numId w:val="37"/>
        </w:numPr>
        <w:autoSpaceDE w:val="0"/>
        <w:autoSpaceDN w:val="0"/>
        <w:rPr>
          <w:rFonts w:ascii="Arial" w:hAnsi="Arial" w:cs="Arial"/>
        </w:rPr>
      </w:pPr>
      <w:r w:rsidRPr="00CF37C8">
        <w:rPr>
          <w:rFonts w:ascii="Arial" w:hAnsi="Arial" w:cs="Arial"/>
        </w:rPr>
        <w:t>Set the PDF location to an empty folder locally on your computer – on the Output Settings tab. Save and close</w:t>
      </w:r>
      <w:r w:rsidR="00466251" w:rsidRPr="00CF37C8">
        <w:rPr>
          <w:rFonts w:ascii="Arial" w:hAnsi="Arial" w:cs="Arial"/>
        </w:rPr>
        <w:t>.</w:t>
      </w:r>
    </w:p>
    <w:p w14:paraId="7D7B076A" w14:textId="77777777" w:rsidR="00B55E01" w:rsidRDefault="00B55E01" w:rsidP="00F20F35">
      <w:pPr>
        <w:autoSpaceDE w:val="0"/>
        <w:autoSpaceDN w:val="0"/>
        <w:rPr>
          <w:rFonts w:ascii="Arial" w:hAnsi="Arial" w:cs="Arial"/>
        </w:rPr>
      </w:pPr>
    </w:p>
    <w:p w14:paraId="4E522F2E" w14:textId="6D953925" w:rsidR="00B55E01" w:rsidRDefault="00B55E01" w:rsidP="00F20F35">
      <w:pPr>
        <w:autoSpaceDE w:val="0"/>
        <w:autoSpaceDN w:val="0"/>
        <w:rPr>
          <w:rFonts w:ascii="Arial" w:hAnsi="Arial" w:cs="Arial"/>
        </w:rPr>
      </w:pPr>
      <w:r w:rsidRPr="00B55E01">
        <w:rPr>
          <w:rFonts w:ascii="Arial" w:hAnsi="Arial" w:cs="Arial"/>
          <w:noProof/>
        </w:rPr>
        <w:drawing>
          <wp:inline distT="0" distB="0" distL="0" distR="0" wp14:anchorId="10BE3A6E" wp14:editId="16BAEE97">
            <wp:extent cx="4960246" cy="2414905"/>
            <wp:effectExtent l="0" t="0" r="0" b="4445"/>
            <wp:docPr id="1573803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03457" name=""/>
                    <pic:cNvPicPr/>
                  </pic:nvPicPr>
                  <pic:blipFill>
                    <a:blip r:embed="rId5"/>
                    <a:stretch>
                      <a:fillRect/>
                    </a:stretch>
                  </pic:blipFill>
                  <pic:spPr>
                    <a:xfrm>
                      <a:off x="0" y="0"/>
                      <a:ext cx="4973944" cy="2421574"/>
                    </a:xfrm>
                    <a:prstGeom prst="rect">
                      <a:avLst/>
                    </a:prstGeom>
                  </pic:spPr>
                </pic:pic>
              </a:graphicData>
            </a:graphic>
          </wp:inline>
        </w:drawing>
      </w:r>
    </w:p>
    <w:p w14:paraId="1D14D061" w14:textId="77777777" w:rsidR="00B55E01" w:rsidRDefault="00B55E01" w:rsidP="00F20F35">
      <w:pPr>
        <w:autoSpaceDE w:val="0"/>
        <w:autoSpaceDN w:val="0"/>
        <w:rPr>
          <w:rFonts w:ascii="Arial" w:hAnsi="Arial" w:cs="Arial"/>
        </w:rPr>
      </w:pPr>
    </w:p>
    <w:p w14:paraId="307C6EC0" w14:textId="451EBC3B" w:rsidR="00B55E01" w:rsidRPr="00CF37C8" w:rsidRDefault="00466251" w:rsidP="00CF37C8">
      <w:pPr>
        <w:pStyle w:val="ListParagraph"/>
        <w:numPr>
          <w:ilvl w:val="0"/>
          <w:numId w:val="36"/>
        </w:numPr>
        <w:autoSpaceDE w:val="0"/>
        <w:autoSpaceDN w:val="0"/>
        <w:rPr>
          <w:rFonts w:ascii="Arial" w:hAnsi="Arial" w:cs="Arial"/>
        </w:rPr>
      </w:pPr>
      <w:r w:rsidRPr="00CF37C8">
        <w:rPr>
          <w:rFonts w:ascii="Arial" w:hAnsi="Arial" w:cs="Arial"/>
        </w:rPr>
        <w:t>Right click on the Working Draft again and select to print all procedures.</w:t>
      </w:r>
    </w:p>
    <w:p w14:paraId="64181901" w14:textId="4C741331" w:rsidR="00466251" w:rsidRPr="00CF37C8" w:rsidRDefault="00466251" w:rsidP="00CF37C8">
      <w:pPr>
        <w:pStyle w:val="ListParagraph"/>
        <w:numPr>
          <w:ilvl w:val="0"/>
          <w:numId w:val="36"/>
        </w:numPr>
        <w:autoSpaceDE w:val="0"/>
        <w:autoSpaceDN w:val="0"/>
        <w:rPr>
          <w:rFonts w:ascii="Arial" w:hAnsi="Arial" w:cs="Arial"/>
        </w:rPr>
      </w:pPr>
      <w:r w:rsidRPr="00CF37C8">
        <w:rPr>
          <w:rFonts w:ascii="Arial" w:hAnsi="Arial" w:cs="Arial"/>
        </w:rPr>
        <w:t>On the Print dialog select to Create RO and Transitions Hyperlinks</w:t>
      </w:r>
    </w:p>
    <w:p w14:paraId="55197233" w14:textId="783E6FDF" w:rsidR="00466251" w:rsidRPr="00CF37C8" w:rsidRDefault="00466251" w:rsidP="00CF37C8">
      <w:pPr>
        <w:pStyle w:val="ListParagraph"/>
        <w:numPr>
          <w:ilvl w:val="0"/>
          <w:numId w:val="36"/>
        </w:numPr>
        <w:autoSpaceDE w:val="0"/>
        <w:autoSpaceDN w:val="0"/>
        <w:rPr>
          <w:rFonts w:ascii="Arial" w:hAnsi="Arial" w:cs="Arial"/>
        </w:rPr>
      </w:pPr>
      <w:r w:rsidRPr="00CF37C8">
        <w:rPr>
          <w:rFonts w:ascii="Arial" w:hAnsi="Arial" w:cs="Arial"/>
        </w:rPr>
        <w:t>Click on Create PDFs</w:t>
      </w:r>
    </w:p>
    <w:p w14:paraId="7E5610BE" w14:textId="77777777" w:rsidR="00466251" w:rsidRDefault="00466251" w:rsidP="00F20F35">
      <w:pPr>
        <w:autoSpaceDE w:val="0"/>
        <w:autoSpaceDN w:val="0"/>
        <w:rPr>
          <w:rFonts w:ascii="Arial" w:hAnsi="Arial" w:cs="Arial"/>
        </w:rPr>
      </w:pPr>
    </w:p>
    <w:p w14:paraId="4BEF4E48" w14:textId="470A28FA" w:rsidR="00466251" w:rsidRPr="007F5730" w:rsidRDefault="00466251" w:rsidP="0072263C">
      <w:pPr>
        <w:autoSpaceDE w:val="0"/>
        <w:autoSpaceDN w:val="0"/>
        <w:jc w:val="center"/>
        <w:rPr>
          <w:rFonts w:ascii="Arial" w:hAnsi="Arial" w:cs="Arial"/>
        </w:rPr>
      </w:pPr>
      <w:r w:rsidRPr="00466251">
        <w:rPr>
          <w:rFonts w:ascii="Arial" w:hAnsi="Arial" w:cs="Arial"/>
          <w:noProof/>
        </w:rPr>
        <w:lastRenderedPageBreak/>
        <w:drawing>
          <wp:inline distT="0" distB="0" distL="0" distR="0" wp14:anchorId="6BD2D117" wp14:editId="429614DC">
            <wp:extent cx="4876800" cy="2383762"/>
            <wp:effectExtent l="0" t="0" r="0" b="0"/>
            <wp:docPr id="36952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23375" name=""/>
                    <pic:cNvPicPr/>
                  </pic:nvPicPr>
                  <pic:blipFill>
                    <a:blip r:embed="rId6"/>
                    <a:stretch>
                      <a:fillRect/>
                    </a:stretch>
                  </pic:blipFill>
                  <pic:spPr>
                    <a:xfrm>
                      <a:off x="0" y="0"/>
                      <a:ext cx="4890099" cy="2390263"/>
                    </a:xfrm>
                    <a:prstGeom prst="rect">
                      <a:avLst/>
                    </a:prstGeom>
                  </pic:spPr>
                </pic:pic>
              </a:graphicData>
            </a:graphic>
          </wp:inline>
        </w:drawing>
      </w:r>
    </w:p>
    <w:p w14:paraId="2BBF275C" w14:textId="77777777" w:rsidR="007F5730" w:rsidRDefault="007F5730" w:rsidP="00F20F35">
      <w:pPr>
        <w:autoSpaceDE w:val="0"/>
        <w:autoSpaceDN w:val="0"/>
        <w:rPr>
          <w:rFonts w:ascii="Arial" w:hAnsi="Arial" w:cs="Arial"/>
        </w:rPr>
      </w:pPr>
    </w:p>
    <w:p w14:paraId="312251D9" w14:textId="2B1F48AE" w:rsidR="00466251" w:rsidRPr="00CF37C8" w:rsidRDefault="007B1EF9" w:rsidP="00CF37C8">
      <w:pPr>
        <w:pStyle w:val="ListParagraph"/>
        <w:numPr>
          <w:ilvl w:val="0"/>
          <w:numId w:val="35"/>
        </w:numPr>
        <w:autoSpaceDE w:val="0"/>
        <w:autoSpaceDN w:val="0"/>
        <w:rPr>
          <w:rFonts w:ascii="Arial" w:hAnsi="Arial" w:cs="Arial"/>
        </w:rPr>
      </w:pPr>
      <w:r w:rsidRPr="00CF37C8">
        <w:rPr>
          <w:rFonts w:ascii="Arial" w:hAnsi="Arial" w:cs="Arial"/>
        </w:rPr>
        <w:t>Once it’s finished printing, open the folder containing the PDFs.</w:t>
      </w:r>
    </w:p>
    <w:p w14:paraId="1FB86C13" w14:textId="47661662" w:rsidR="0072263C" w:rsidRPr="00CF37C8" w:rsidRDefault="0072263C" w:rsidP="00CF37C8">
      <w:pPr>
        <w:pStyle w:val="ListParagraph"/>
        <w:numPr>
          <w:ilvl w:val="0"/>
          <w:numId w:val="35"/>
        </w:numPr>
        <w:autoSpaceDE w:val="0"/>
        <w:autoSpaceDN w:val="0"/>
        <w:rPr>
          <w:rFonts w:ascii="Arial" w:hAnsi="Arial" w:cs="Arial"/>
        </w:rPr>
      </w:pPr>
      <w:r w:rsidRPr="00CF37C8">
        <w:rPr>
          <w:rFonts w:ascii="Arial" w:hAnsi="Arial" w:cs="Arial"/>
        </w:rPr>
        <w:t xml:space="preserve">Open the PDF 10M-53G1SD-0.pdf and click on the transition link in step 1.a RNO. </w:t>
      </w:r>
      <w:r w:rsidR="00CF37C8" w:rsidRPr="00CF37C8">
        <w:rPr>
          <w:rFonts w:ascii="Arial" w:hAnsi="Arial" w:cs="Arial"/>
        </w:rPr>
        <w:t>(if you get a message from Adobe about trusting the document, click on allow)</w:t>
      </w:r>
    </w:p>
    <w:p w14:paraId="7241C38E" w14:textId="7829BB63" w:rsidR="0072263C" w:rsidRPr="00CF37C8" w:rsidRDefault="0072263C" w:rsidP="00CF37C8">
      <w:pPr>
        <w:pStyle w:val="ListParagraph"/>
        <w:numPr>
          <w:ilvl w:val="0"/>
          <w:numId w:val="35"/>
        </w:numPr>
        <w:autoSpaceDE w:val="0"/>
        <w:autoSpaceDN w:val="0"/>
        <w:rPr>
          <w:rFonts w:ascii="Arial" w:hAnsi="Arial" w:cs="Arial"/>
        </w:rPr>
      </w:pPr>
      <w:r w:rsidRPr="00CF37C8">
        <w:rPr>
          <w:rFonts w:ascii="Arial" w:hAnsi="Arial" w:cs="Arial"/>
        </w:rPr>
        <w:t>Verify the PDF of SD-4 opens to step 1.1</w:t>
      </w:r>
    </w:p>
    <w:p w14:paraId="3ECD4226" w14:textId="77777777" w:rsidR="0072263C" w:rsidRDefault="0072263C" w:rsidP="00F20F35">
      <w:pPr>
        <w:autoSpaceDE w:val="0"/>
        <w:autoSpaceDN w:val="0"/>
        <w:rPr>
          <w:rFonts w:ascii="Arial" w:hAnsi="Arial" w:cs="Arial"/>
        </w:rPr>
      </w:pPr>
    </w:p>
    <w:p w14:paraId="498C0F6C" w14:textId="5EC49A0A" w:rsidR="0072263C" w:rsidRDefault="0072263C" w:rsidP="0072263C">
      <w:pPr>
        <w:autoSpaceDE w:val="0"/>
        <w:autoSpaceDN w:val="0"/>
        <w:jc w:val="center"/>
        <w:rPr>
          <w:rFonts w:ascii="Arial" w:hAnsi="Arial" w:cs="Arial"/>
        </w:rPr>
      </w:pPr>
      <w:r w:rsidRPr="0072263C">
        <w:rPr>
          <w:rFonts w:ascii="Arial" w:hAnsi="Arial" w:cs="Arial"/>
        </w:rPr>
        <w:drawing>
          <wp:inline distT="0" distB="0" distL="0" distR="0" wp14:anchorId="37565656" wp14:editId="0678426F">
            <wp:extent cx="3826959" cy="2228850"/>
            <wp:effectExtent l="0" t="0" r="2540" b="0"/>
            <wp:docPr id="1018341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41176" name=""/>
                    <pic:cNvPicPr/>
                  </pic:nvPicPr>
                  <pic:blipFill>
                    <a:blip r:embed="rId7"/>
                    <a:stretch>
                      <a:fillRect/>
                    </a:stretch>
                  </pic:blipFill>
                  <pic:spPr>
                    <a:xfrm>
                      <a:off x="0" y="0"/>
                      <a:ext cx="3853360" cy="2244226"/>
                    </a:xfrm>
                    <a:prstGeom prst="rect">
                      <a:avLst/>
                    </a:prstGeom>
                  </pic:spPr>
                </pic:pic>
              </a:graphicData>
            </a:graphic>
          </wp:inline>
        </w:drawing>
      </w:r>
    </w:p>
    <w:p w14:paraId="489800D7" w14:textId="77777777" w:rsidR="0072263C" w:rsidRDefault="0072263C" w:rsidP="00F20F35">
      <w:pPr>
        <w:autoSpaceDE w:val="0"/>
        <w:autoSpaceDN w:val="0"/>
        <w:rPr>
          <w:rFonts w:ascii="Arial" w:hAnsi="Arial" w:cs="Arial"/>
        </w:rPr>
      </w:pPr>
    </w:p>
    <w:p w14:paraId="611DF1B7" w14:textId="77777777" w:rsidR="0072263C" w:rsidRDefault="0072263C" w:rsidP="00F20F35">
      <w:pPr>
        <w:autoSpaceDE w:val="0"/>
        <w:autoSpaceDN w:val="0"/>
        <w:rPr>
          <w:rFonts w:ascii="Arial" w:hAnsi="Arial" w:cs="Arial"/>
        </w:rPr>
      </w:pPr>
    </w:p>
    <w:p w14:paraId="683D2FCF" w14:textId="5B509B50" w:rsidR="0072263C" w:rsidRDefault="0072263C" w:rsidP="0072263C">
      <w:pPr>
        <w:autoSpaceDE w:val="0"/>
        <w:autoSpaceDN w:val="0"/>
        <w:jc w:val="center"/>
        <w:rPr>
          <w:rFonts w:ascii="Arial" w:hAnsi="Arial" w:cs="Arial"/>
        </w:rPr>
      </w:pPr>
      <w:r w:rsidRPr="0072263C">
        <w:rPr>
          <w:rFonts w:ascii="Arial" w:hAnsi="Arial" w:cs="Arial"/>
        </w:rPr>
        <w:drawing>
          <wp:inline distT="0" distB="0" distL="0" distR="0" wp14:anchorId="3E632920" wp14:editId="58D793AE">
            <wp:extent cx="4147053" cy="1894205"/>
            <wp:effectExtent l="0" t="0" r="6350" b="0"/>
            <wp:docPr id="2076414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14419" name=""/>
                    <pic:cNvPicPr/>
                  </pic:nvPicPr>
                  <pic:blipFill>
                    <a:blip r:embed="rId8"/>
                    <a:stretch>
                      <a:fillRect/>
                    </a:stretch>
                  </pic:blipFill>
                  <pic:spPr>
                    <a:xfrm>
                      <a:off x="0" y="0"/>
                      <a:ext cx="4153494" cy="1897147"/>
                    </a:xfrm>
                    <a:prstGeom prst="rect">
                      <a:avLst/>
                    </a:prstGeom>
                  </pic:spPr>
                </pic:pic>
              </a:graphicData>
            </a:graphic>
          </wp:inline>
        </w:drawing>
      </w:r>
    </w:p>
    <w:p w14:paraId="14000259" w14:textId="77777777" w:rsidR="0072263C" w:rsidRDefault="0072263C" w:rsidP="00F20F35">
      <w:pPr>
        <w:autoSpaceDE w:val="0"/>
        <w:autoSpaceDN w:val="0"/>
        <w:rPr>
          <w:rFonts w:ascii="Arial" w:hAnsi="Arial" w:cs="Arial"/>
        </w:rPr>
      </w:pPr>
    </w:p>
    <w:p w14:paraId="0F06BAA7" w14:textId="77777777" w:rsidR="00466251" w:rsidRPr="00B4143A" w:rsidRDefault="00466251" w:rsidP="00F20F35">
      <w:pPr>
        <w:autoSpaceDE w:val="0"/>
        <w:autoSpaceDN w:val="0"/>
        <w:rPr>
          <w:rFonts w:ascii="Arial" w:hAnsi="Arial" w:cs="Arial"/>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5FD7B691" w:rsidR="00F20F35" w:rsidRDefault="002D4E0E" w:rsidP="00F20F35">
      <w:r>
        <w:t>N/A</w:t>
      </w:r>
    </w:p>
    <w:p w14:paraId="057A8076" w14:textId="77777777" w:rsidR="0053156D" w:rsidRDefault="0053156D"/>
    <w:sectPr w:rsidR="0053156D" w:rsidSect="007875C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53A0"/>
    <w:multiLevelType w:val="hybridMultilevel"/>
    <w:tmpl w:val="D550D57C"/>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A65BF"/>
    <w:multiLevelType w:val="hybridMultilevel"/>
    <w:tmpl w:val="158C074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64650"/>
    <w:multiLevelType w:val="hybridMultilevel"/>
    <w:tmpl w:val="40A09ABA"/>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702B7C"/>
    <w:multiLevelType w:val="hybridMultilevel"/>
    <w:tmpl w:val="E3FA8EFA"/>
    <w:lvl w:ilvl="0" w:tplc="4538F50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FE66B42"/>
    <w:multiLevelType w:val="hybridMultilevel"/>
    <w:tmpl w:val="26969D3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041FF"/>
    <w:multiLevelType w:val="hybridMultilevel"/>
    <w:tmpl w:val="849601D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660477"/>
    <w:multiLevelType w:val="hybridMultilevel"/>
    <w:tmpl w:val="E10AC75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A433B"/>
    <w:multiLevelType w:val="hybridMultilevel"/>
    <w:tmpl w:val="C8DEA948"/>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8645A1"/>
    <w:multiLevelType w:val="hybridMultilevel"/>
    <w:tmpl w:val="C4E62786"/>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8F1F28"/>
    <w:multiLevelType w:val="hybridMultilevel"/>
    <w:tmpl w:val="1E42400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928C3"/>
    <w:multiLevelType w:val="hybridMultilevel"/>
    <w:tmpl w:val="D0BC35F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D24A29"/>
    <w:multiLevelType w:val="hybridMultilevel"/>
    <w:tmpl w:val="9434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4754C"/>
    <w:multiLevelType w:val="hybridMultilevel"/>
    <w:tmpl w:val="6874BB9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C65F46"/>
    <w:multiLevelType w:val="hybridMultilevel"/>
    <w:tmpl w:val="9800A18E"/>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216261"/>
    <w:multiLevelType w:val="hybridMultilevel"/>
    <w:tmpl w:val="C6E247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EA93765"/>
    <w:multiLevelType w:val="hybridMultilevel"/>
    <w:tmpl w:val="C08E965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140100"/>
    <w:multiLevelType w:val="hybridMultilevel"/>
    <w:tmpl w:val="0EEE42B4"/>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FC04E3"/>
    <w:multiLevelType w:val="hybridMultilevel"/>
    <w:tmpl w:val="4D82E52C"/>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A745D8"/>
    <w:multiLevelType w:val="hybridMultilevel"/>
    <w:tmpl w:val="72EC67E6"/>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9C70B3"/>
    <w:multiLevelType w:val="hybridMultilevel"/>
    <w:tmpl w:val="92B4990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B306B3"/>
    <w:multiLevelType w:val="hybridMultilevel"/>
    <w:tmpl w:val="513003EC"/>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A0A8B"/>
    <w:multiLevelType w:val="hybridMultilevel"/>
    <w:tmpl w:val="4C92D6F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9D3960"/>
    <w:multiLevelType w:val="hybridMultilevel"/>
    <w:tmpl w:val="A680EE1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E6556D"/>
    <w:multiLevelType w:val="hybridMultilevel"/>
    <w:tmpl w:val="F02691B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3967FA"/>
    <w:multiLevelType w:val="hybridMultilevel"/>
    <w:tmpl w:val="753E377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E8039E"/>
    <w:multiLevelType w:val="hybridMultilevel"/>
    <w:tmpl w:val="E09AEEF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544D96"/>
    <w:multiLevelType w:val="hybridMultilevel"/>
    <w:tmpl w:val="5E36BEE0"/>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837A9E"/>
    <w:multiLevelType w:val="hybridMultilevel"/>
    <w:tmpl w:val="91DAC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543AC9"/>
    <w:multiLevelType w:val="hybridMultilevel"/>
    <w:tmpl w:val="04207D4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4C3665"/>
    <w:multiLevelType w:val="hybridMultilevel"/>
    <w:tmpl w:val="13FE5D2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7226C4"/>
    <w:multiLevelType w:val="hybridMultilevel"/>
    <w:tmpl w:val="1E32DB94"/>
    <w:lvl w:ilvl="0" w:tplc="4538F50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68AB234C"/>
    <w:multiLevelType w:val="hybridMultilevel"/>
    <w:tmpl w:val="8E2213F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9757D3A"/>
    <w:multiLevelType w:val="hybridMultilevel"/>
    <w:tmpl w:val="CAF467D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8B1B44"/>
    <w:multiLevelType w:val="hybridMultilevel"/>
    <w:tmpl w:val="36E4449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9F6818"/>
    <w:multiLevelType w:val="hybridMultilevel"/>
    <w:tmpl w:val="123E3A24"/>
    <w:lvl w:ilvl="0" w:tplc="FFFFFFFF">
      <w:start w:val="1"/>
      <w:numFmt w:val="bullet"/>
      <w:lvlText w:val=""/>
      <w:lvlJc w:val="left"/>
      <w:pPr>
        <w:ind w:left="720" w:hanging="360"/>
      </w:pPr>
      <w:rPr>
        <w:rFonts w:ascii="Wingdings" w:hAnsi="Wingdings" w:hint="default"/>
      </w:rPr>
    </w:lvl>
    <w:lvl w:ilvl="1" w:tplc="4538F504">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FF675BD"/>
    <w:multiLevelType w:val="hybridMultilevel"/>
    <w:tmpl w:val="54965AE4"/>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174415">
    <w:abstractNumId w:val="32"/>
  </w:num>
  <w:num w:numId="2" w16cid:durableId="641278075">
    <w:abstractNumId w:val="20"/>
  </w:num>
  <w:num w:numId="3" w16cid:durableId="1904946740">
    <w:abstractNumId w:val="14"/>
  </w:num>
  <w:num w:numId="4" w16cid:durableId="1715303718">
    <w:abstractNumId w:val="30"/>
  </w:num>
  <w:num w:numId="5" w16cid:durableId="1317109573">
    <w:abstractNumId w:val="26"/>
  </w:num>
  <w:num w:numId="6" w16cid:durableId="708185442">
    <w:abstractNumId w:val="35"/>
  </w:num>
  <w:num w:numId="7" w16cid:durableId="1164279212">
    <w:abstractNumId w:val="3"/>
  </w:num>
  <w:num w:numId="8" w16cid:durableId="1960448078">
    <w:abstractNumId w:val="7"/>
  </w:num>
  <w:num w:numId="9" w16cid:durableId="1770079956">
    <w:abstractNumId w:val="1"/>
  </w:num>
  <w:num w:numId="10" w16cid:durableId="1143889069">
    <w:abstractNumId w:val="12"/>
  </w:num>
  <w:num w:numId="11" w16cid:durableId="1802114072">
    <w:abstractNumId w:val="5"/>
  </w:num>
  <w:num w:numId="12" w16cid:durableId="784082417">
    <w:abstractNumId w:val="19"/>
  </w:num>
  <w:num w:numId="13" w16cid:durableId="989820427">
    <w:abstractNumId w:val="25"/>
  </w:num>
  <w:num w:numId="14" w16cid:durableId="1661039979">
    <w:abstractNumId w:val="21"/>
  </w:num>
  <w:num w:numId="15" w16cid:durableId="160125122">
    <w:abstractNumId w:val="23"/>
  </w:num>
  <w:num w:numId="16" w16cid:durableId="1394432263">
    <w:abstractNumId w:val="6"/>
  </w:num>
  <w:num w:numId="17" w16cid:durableId="1119491200">
    <w:abstractNumId w:val="4"/>
  </w:num>
  <w:num w:numId="18" w16cid:durableId="1345279818">
    <w:abstractNumId w:val="34"/>
  </w:num>
  <w:num w:numId="19" w16cid:durableId="466165365">
    <w:abstractNumId w:val="15"/>
  </w:num>
  <w:num w:numId="20" w16cid:durableId="516620868">
    <w:abstractNumId w:val="10"/>
  </w:num>
  <w:num w:numId="21" w16cid:durableId="897790809">
    <w:abstractNumId w:val="8"/>
  </w:num>
  <w:num w:numId="22" w16cid:durableId="1800032685">
    <w:abstractNumId w:val="11"/>
  </w:num>
  <w:num w:numId="23" w16cid:durableId="153684481">
    <w:abstractNumId w:val="31"/>
  </w:num>
  <w:num w:numId="24" w16cid:durableId="1635982133">
    <w:abstractNumId w:val="33"/>
  </w:num>
  <w:num w:numId="25" w16cid:durableId="313680674">
    <w:abstractNumId w:val="24"/>
  </w:num>
  <w:num w:numId="26" w16cid:durableId="1013606122">
    <w:abstractNumId w:val="27"/>
  </w:num>
  <w:num w:numId="27" w16cid:durableId="32657470">
    <w:abstractNumId w:val="13"/>
  </w:num>
  <w:num w:numId="28" w16cid:durableId="1870482252">
    <w:abstractNumId w:val="29"/>
  </w:num>
  <w:num w:numId="29" w16cid:durableId="1766883314">
    <w:abstractNumId w:val="17"/>
  </w:num>
  <w:num w:numId="30" w16cid:durableId="1854801508">
    <w:abstractNumId w:val="28"/>
  </w:num>
  <w:num w:numId="31" w16cid:durableId="1109010035">
    <w:abstractNumId w:val="16"/>
  </w:num>
  <w:num w:numId="32" w16cid:durableId="1042829576">
    <w:abstractNumId w:val="36"/>
  </w:num>
  <w:num w:numId="33" w16cid:durableId="974139862">
    <w:abstractNumId w:val="2"/>
  </w:num>
  <w:num w:numId="34" w16cid:durableId="1537692057">
    <w:abstractNumId w:val="9"/>
  </w:num>
  <w:num w:numId="35" w16cid:durableId="1609199598">
    <w:abstractNumId w:val="18"/>
  </w:num>
  <w:num w:numId="36" w16cid:durableId="298194633">
    <w:abstractNumId w:val="22"/>
  </w:num>
  <w:num w:numId="37" w16cid:durableId="1476605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3490F"/>
    <w:rsid w:val="000D250B"/>
    <w:rsid w:val="000E5461"/>
    <w:rsid w:val="0011361A"/>
    <w:rsid w:val="00125D9D"/>
    <w:rsid w:val="00151ADC"/>
    <w:rsid w:val="00235C90"/>
    <w:rsid w:val="002933AA"/>
    <w:rsid w:val="002D4E0E"/>
    <w:rsid w:val="002D5CC1"/>
    <w:rsid w:val="002E1E25"/>
    <w:rsid w:val="00391119"/>
    <w:rsid w:val="003A447C"/>
    <w:rsid w:val="003E27BC"/>
    <w:rsid w:val="00402C13"/>
    <w:rsid w:val="00411DB4"/>
    <w:rsid w:val="00414BA7"/>
    <w:rsid w:val="0044486A"/>
    <w:rsid w:val="00466251"/>
    <w:rsid w:val="004B70E1"/>
    <w:rsid w:val="004D1746"/>
    <w:rsid w:val="004E5594"/>
    <w:rsid w:val="0053156D"/>
    <w:rsid w:val="00546E95"/>
    <w:rsid w:val="00561CF5"/>
    <w:rsid w:val="00582C69"/>
    <w:rsid w:val="005B0670"/>
    <w:rsid w:val="0061305F"/>
    <w:rsid w:val="00624B6F"/>
    <w:rsid w:val="006303A6"/>
    <w:rsid w:val="0072027A"/>
    <w:rsid w:val="0072263C"/>
    <w:rsid w:val="007406ED"/>
    <w:rsid w:val="00762EA3"/>
    <w:rsid w:val="00772400"/>
    <w:rsid w:val="007875CF"/>
    <w:rsid w:val="007B1EF9"/>
    <w:rsid w:val="007E16BD"/>
    <w:rsid w:val="007F54EF"/>
    <w:rsid w:val="007F5730"/>
    <w:rsid w:val="00812274"/>
    <w:rsid w:val="00824812"/>
    <w:rsid w:val="00880E53"/>
    <w:rsid w:val="00881BD7"/>
    <w:rsid w:val="008931CD"/>
    <w:rsid w:val="008A4747"/>
    <w:rsid w:val="008B485F"/>
    <w:rsid w:val="008C32B6"/>
    <w:rsid w:val="00925165"/>
    <w:rsid w:val="00926067"/>
    <w:rsid w:val="00934CB3"/>
    <w:rsid w:val="009455E4"/>
    <w:rsid w:val="00957905"/>
    <w:rsid w:val="00961C85"/>
    <w:rsid w:val="009854B2"/>
    <w:rsid w:val="009A7CF8"/>
    <w:rsid w:val="009E6F9D"/>
    <w:rsid w:val="00A370E6"/>
    <w:rsid w:val="00AE2E3F"/>
    <w:rsid w:val="00B11612"/>
    <w:rsid w:val="00B324F7"/>
    <w:rsid w:val="00B4143A"/>
    <w:rsid w:val="00B434F8"/>
    <w:rsid w:val="00B55E01"/>
    <w:rsid w:val="00B60DE6"/>
    <w:rsid w:val="00B70291"/>
    <w:rsid w:val="00BA2A42"/>
    <w:rsid w:val="00BF629B"/>
    <w:rsid w:val="00C1730F"/>
    <w:rsid w:val="00C314CE"/>
    <w:rsid w:val="00C709C2"/>
    <w:rsid w:val="00C73129"/>
    <w:rsid w:val="00C86298"/>
    <w:rsid w:val="00C95E57"/>
    <w:rsid w:val="00CB4962"/>
    <w:rsid w:val="00CC05D1"/>
    <w:rsid w:val="00CC0A7C"/>
    <w:rsid w:val="00CC3003"/>
    <w:rsid w:val="00CF0956"/>
    <w:rsid w:val="00CF37C8"/>
    <w:rsid w:val="00D42760"/>
    <w:rsid w:val="00D62052"/>
    <w:rsid w:val="00D76EA1"/>
    <w:rsid w:val="00D833FA"/>
    <w:rsid w:val="00DE2994"/>
    <w:rsid w:val="00E00F23"/>
    <w:rsid w:val="00E03D34"/>
    <w:rsid w:val="00E170AF"/>
    <w:rsid w:val="00E75B5D"/>
    <w:rsid w:val="00EC6E90"/>
    <w:rsid w:val="00EC7249"/>
    <w:rsid w:val="00EE20FE"/>
    <w:rsid w:val="00EE29AD"/>
    <w:rsid w:val="00EE6468"/>
    <w:rsid w:val="00F04605"/>
    <w:rsid w:val="00F04992"/>
    <w:rsid w:val="00F20F35"/>
    <w:rsid w:val="00F24163"/>
    <w:rsid w:val="00F74286"/>
    <w:rsid w:val="00F80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816</TotalTime>
  <Pages>2</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John Jenko</cp:lastModifiedBy>
  <cp:revision>59</cp:revision>
  <dcterms:created xsi:type="dcterms:W3CDTF">2023-07-13T12:42:00Z</dcterms:created>
  <dcterms:modified xsi:type="dcterms:W3CDTF">2024-05-08T12:58:00Z</dcterms:modified>
</cp:coreProperties>
</file>