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3B5C915C" w:rsidR="003A1B4D" w:rsidRDefault="004163E2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27,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6202C0B0" w:rsidR="003A1B4D" w:rsidRDefault="005510E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C2025-027</w:t>
      </w:r>
    </w:p>
    <w:p w14:paraId="1D42E325" w14:textId="71070596" w:rsidR="001C10A9" w:rsidRDefault="005510EF" w:rsidP="003A1B4D">
      <w:pPr>
        <w:autoSpaceDE w:val="0"/>
        <w:autoSpaceDN w:val="0"/>
        <w:rPr>
          <w:rFonts w:ascii="Arial" w:hAnsi="Arial" w:cs="Arial"/>
        </w:rPr>
      </w:pPr>
      <w:r w:rsidRPr="005510EF">
        <w:rPr>
          <w:rFonts w:ascii="Arial" w:hAnsi="Arial" w:cs="Arial"/>
        </w:rPr>
        <w:t>Develop a way to filter annotations so the user can view only the types they want to see.</w:t>
      </w:r>
    </w:p>
    <w:p w14:paraId="61C84F84" w14:textId="77777777" w:rsidR="005510EF" w:rsidRDefault="005510EF" w:rsidP="003A1B4D">
      <w:pPr>
        <w:autoSpaceDE w:val="0"/>
        <w:autoSpaceDN w:val="0"/>
        <w:rPr>
          <w:rFonts w:ascii="Arial" w:hAnsi="Arial" w:cs="Arial"/>
        </w:rPr>
      </w:pPr>
    </w:p>
    <w:p w14:paraId="2A10B9AA" w14:textId="7D3A66A9" w:rsidR="001C10A9" w:rsidRPr="004163E2" w:rsidRDefault="004163E2" w:rsidP="004163E2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FE"/>
      </w:r>
      <w:r>
        <w:rPr>
          <w:rFonts w:ascii="Arial" w:hAnsi="Arial" w:cs="Arial"/>
          <w:i/>
          <w:iCs/>
        </w:rPr>
        <w:t xml:space="preserve"> </w:t>
      </w:r>
      <w:r w:rsidRPr="004163E2">
        <w:rPr>
          <w:rFonts w:ascii="Arial" w:hAnsi="Arial" w:cs="Arial"/>
        </w:rPr>
        <w:t>SQL updates included</w:t>
      </w:r>
      <w:r>
        <w:rPr>
          <w:rFonts w:ascii="Arial" w:hAnsi="Arial" w:cs="Arial"/>
        </w:rPr>
        <w:t>.</w:t>
      </w:r>
    </w:p>
    <w:bookmarkEnd w:id="2"/>
    <w:p w14:paraId="5EAF839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48F4E5D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163E2">
        <w:rPr>
          <w:rFonts w:ascii="Arial" w:hAnsi="Arial" w:cs="Arial"/>
        </w:rPr>
        <w:t>Users now can select a list of annotation types to display from the whole annotation types list. The filtering is applied on the Procedure level by right clicking a Procedure name in the left navigation tree and choosing “Select Annotations”</w:t>
      </w:r>
    </w:p>
    <w:p w14:paraId="092004E4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991A03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B341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234E92" w14:textId="3FEA7A13" w:rsidR="003A1B4D" w:rsidRDefault="0078687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786871">
        <w:rPr>
          <w:rFonts w:ascii="Arial" w:hAnsi="Arial" w:cs="Arial"/>
        </w:rPr>
        <w:t>VEPROMS_BWD</w:t>
      </w:r>
    </w:p>
    <w:p w14:paraId="33BEE841" w14:textId="160575B9" w:rsidR="00B12440" w:rsidRDefault="00B1244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a Procedure name in and choose “Select Annotations”.</w:t>
      </w:r>
    </w:p>
    <w:p w14:paraId="142F33C5" w14:textId="26282FBB" w:rsidR="00B12440" w:rsidRDefault="00B1244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Select Annotations selection box will appear.  On the right is the full list of Annotation Types. </w:t>
      </w:r>
    </w:p>
    <w:p w14:paraId="371918BF" w14:textId="60DAABA9" w:rsidR="00B12440" w:rsidRDefault="00B1244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Down the center </w:t>
      </w:r>
      <w:r w:rsidR="00624B13">
        <w:rPr>
          <w:rFonts w:ascii="Arial" w:hAnsi="Arial" w:cs="Arial"/>
        </w:rPr>
        <w:t xml:space="preserve">are buttons to move types between the two list boxes.  </w:t>
      </w:r>
    </w:p>
    <w:p w14:paraId="35C4D21F" w14:textId="30500993" w:rsidR="00624B13" w:rsidRDefault="00624B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type on the left and click the button with greater than sign.</w:t>
      </w:r>
    </w:p>
    <w:p w14:paraId="613F2336" w14:textId="7BED42A2" w:rsidR="00624B13" w:rsidRDefault="00624B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This will move the type to the left box.</w:t>
      </w:r>
    </w:p>
    <w:p w14:paraId="32916594" w14:textId="514ABB25" w:rsidR="00624B13" w:rsidRDefault="00624B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few more types and each one to the left box.</w:t>
      </w:r>
    </w:p>
    <w:p w14:paraId="5D83D0BC" w14:textId="55D9904C" w:rsidR="0094052F" w:rsidRDefault="0094052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Take a screen shot of the “Select Annotation Types” Dialog window</w:t>
      </w:r>
      <w:r w:rsidR="00BB3AE8">
        <w:rPr>
          <w:rFonts w:ascii="Arial" w:hAnsi="Arial" w:cs="Arial"/>
        </w:rPr>
        <w:t xml:space="preserve">. You will use this screen shot to compare with the </w:t>
      </w:r>
    </w:p>
    <w:p w14:paraId="3658AB82" w14:textId="148BD6B9" w:rsidR="00DC163F" w:rsidRDefault="00DC163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the update button (to save the choices) then the cancel button to close the form.</w:t>
      </w:r>
    </w:p>
    <w:p w14:paraId="00A778C3" w14:textId="602B0556" w:rsidR="00DC163F" w:rsidRDefault="00DC163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Now open the procedure you selected and click in a step and open the Annotation form.</w:t>
      </w:r>
    </w:p>
    <w:p w14:paraId="473CD2CA" w14:textId="786DEA99" w:rsidR="00DC163F" w:rsidRDefault="0076279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Type: drop down box you should see only the list that the user had previously selected in the “Select </w:t>
      </w:r>
      <w:r w:rsidR="0094052F">
        <w:rPr>
          <w:rFonts w:ascii="Arial" w:hAnsi="Arial" w:cs="Arial"/>
        </w:rPr>
        <w:t>Annotation</w:t>
      </w:r>
      <w:r>
        <w:rPr>
          <w:rFonts w:ascii="Arial" w:hAnsi="Arial" w:cs="Arial"/>
        </w:rPr>
        <w:t xml:space="preserve"> Types” dialog box.</w:t>
      </w:r>
    </w:p>
    <w:p w14:paraId="104C2A5B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21CEF043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368323F4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B320DA7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54A8175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AD159AA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CA3C52F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16D511E9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E518118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14A61BE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1300A37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2184F4D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DC65155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4A48AF6F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2E2CB03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6733F1F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26D9C569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0A476D1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3B8DDC4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BC1885B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B2408BD" w14:textId="19A8F379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Images:</w:t>
      </w:r>
    </w:p>
    <w:p w14:paraId="4A6FBA8D" w14:textId="77777777" w:rsidR="00151199" w:rsidRDefault="00151199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8A5FF0A" w14:textId="1A36130F" w:rsidR="00A5110F" w:rsidRP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  <w:r w:rsidRPr="00A5110F">
        <w:rPr>
          <w:rFonts w:ascii="Arial" w:hAnsi="Arial" w:cs="Arial"/>
        </w:rPr>
        <w:drawing>
          <wp:inline distT="0" distB="0" distL="0" distR="0" wp14:anchorId="2785EB03" wp14:editId="4EC32564">
            <wp:extent cx="4991100" cy="3770129"/>
            <wp:effectExtent l="0" t="0" r="0" b="1905"/>
            <wp:docPr id="2872940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9406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6063" cy="378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57088" w14:textId="77777777" w:rsidR="00A5110F" w:rsidRDefault="00A5110F" w:rsidP="00A5110F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59AFE342" w14:textId="77777777" w:rsidR="00A5110F" w:rsidRDefault="00A5110F" w:rsidP="00A5110F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75FBFE48" w14:textId="1077C951" w:rsidR="00A5110F" w:rsidRDefault="00A5110F" w:rsidP="00A5110F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A5110F">
        <w:rPr>
          <w:rFonts w:ascii="Arial" w:hAnsi="Arial" w:cs="Arial"/>
        </w:rPr>
        <w:drawing>
          <wp:inline distT="0" distB="0" distL="0" distR="0" wp14:anchorId="5E72E44B" wp14:editId="6E1344AB">
            <wp:extent cx="4772025" cy="3654708"/>
            <wp:effectExtent l="0" t="0" r="0" b="3175"/>
            <wp:docPr id="7650229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022927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4856" cy="36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4E07C" w14:textId="77777777" w:rsidR="00A5110F" w:rsidRDefault="00A5110F" w:rsidP="00A5110F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7199361" w14:textId="2082B7DE" w:rsidR="00A5110F" w:rsidRDefault="00DC163F" w:rsidP="00A5110F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DC163F">
        <w:rPr>
          <w:rFonts w:ascii="Arial" w:hAnsi="Arial" w:cs="Arial"/>
        </w:rPr>
        <w:lastRenderedPageBreak/>
        <w:drawing>
          <wp:inline distT="0" distB="0" distL="0" distR="0" wp14:anchorId="51D49285" wp14:editId="70C0E12F">
            <wp:extent cx="6249272" cy="4772691"/>
            <wp:effectExtent l="0" t="0" r="0" b="8890"/>
            <wp:docPr id="4716834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683432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49272" cy="477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9FE4C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AED797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35A55A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51199"/>
    <w:rsid w:val="001C10A9"/>
    <w:rsid w:val="002733EA"/>
    <w:rsid w:val="00315EEE"/>
    <w:rsid w:val="003A1B4D"/>
    <w:rsid w:val="003F0ED1"/>
    <w:rsid w:val="004163E2"/>
    <w:rsid w:val="004F43F9"/>
    <w:rsid w:val="005510EF"/>
    <w:rsid w:val="005819AF"/>
    <w:rsid w:val="00624B13"/>
    <w:rsid w:val="00645252"/>
    <w:rsid w:val="006C7BAB"/>
    <w:rsid w:val="006D3D74"/>
    <w:rsid w:val="0076279B"/>
    <w:rsid w:val="00786871"/>
    <w:rsid w:val="007A72E2"/>
    <w:rsid w:val="0083569A"/>
    <w:rsid w:val="0094052F"/>
    <w:rsid w:val="009A6278"/>
    <w:rsid w:val="009D476B"/>
    <w:rsid w:val="00A151F9"/>
    <w:rsid w:val="00A5110F"/>
    <w:rsid w:val="00A80E10"/>
    <w:rsid w:val="00A9204E"/>
    <w:rsid w:val="00AF6840"/>
    <w:rsid w:val="00B12440"/>
    <w:rsid w:val="00BA25E9"/>
    <w:rsid w:val="00BB28FE"/>
    <w:rsid w:val="00BB3AE8"/>
    <w:rsid w:val="00C46379"/>
    <w:rsid w:val="00D05B6B"/>
    <w:rsid w:val="00D90415"/>
    <w:rsid w:val="00DC163F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10712</TotalTime>
  <Pages>3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18</cp:revision>
  <dcterms:created xsi:type="dcterms:W3CDTF">2024-05-24T18:18:00Z</dcterms:created>
  <dcterms:modified xsi:type="dcterms:W3CDTF">2025-05-05T03:38:00Z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