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04E76F5A" w:rsidR="003A1B4D" w:rsidRDefault="00CA7F5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3D3573">
        <w:rPr>
          <w:rFonts w:ascii="Arial" w:hAnsi="Arial" w:cs="Arial"/>
          <w:b/>
          <w:bCs/>
          <w:sz w:val="24"/>
          <w:szCs w:val="24"/>
        </w:rPr>
        <w:t>7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0CC0FE7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74096">
        <w:rPr>
          <w:rFonts w:ascii="Arial" w:hAnsi="Arial" w:cs="Arial"/>
          <w:b/>
          <w:bCs/>
          <w:sz w:val="24"/>
          <w:szCs w:val="24"/>
        </w:rPr>
        <w:t>All Plants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0FE07843" w:rsidR="009756F0" w:rsidRDefault="00902F2E" w:rsidP="003A1B4D">
      <w:pPr>
        <w:autoSpaceDE w:val="0"/>
        <w:autoSpaceDN w:val="0"/>
        <w:rPr>
          <w:rFonts w:ascii="Arial" w:hAnsi="Arial" w:cs="Arial"/>
        </w:rPr>
      </w:pPr>
      <w:bookmarkStart w:id="0" w:name="OLE_LINK3"/>
      <w:bookmarkStart w:id="1" w:name="OLE_LINK1"/>
      <w:bookmarkStart w:id="2" w:name="OLE_LINK2"/>
      <w:r w:rsidRPr="00902F2E">
        <w:rPr>
          <w:rFonts w:ascii="Arial" w:hAnsi="Arial" w:cs="Arial"/>
        </w:rPr>
        <w:t>C2024-02</w:t>
      </w:r>
      <w:r w:rsidR="00626A62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="00626A62" w:rsidRPr="00626A62">
        <w:rPr>
          <w:rFonts w:ascii="Arial" w:hAnsi="Arial" w:cs="Arial"/>
        </w:rPr>
        <w:t xml:space="preserve">Add option to select by </w:t>
      </w:r>
      <w:r w:rsidR="00626A62">
        <w:rPr>
          <w:rFonts w:ascii="Arial" w:hAnsi="Arial" w:cs="Arial"/>
        </w:rPr>
        <w:t>u</w:t>
      </w:r>
      <w:r w:rsidR="00626A62" w:rsidRPr="00626A62">
        <w:rPr>
          <w:rFonts w:ascii="Arial" w:hAnsi="Arial" w:cs="Arial"/>
        </w:rPr>
        <w:t>nit when generating a Time Critical Action Summary from the ribbon in a Parent document.</w:t>
      </w:r>
    </w:p>
    <w:bookmarkEnd w:id="0"/>
    <w:p w14:paraId="1F33B48E" w14:textId="77777777" w:rsidR="00CA7F57" w:rsidRDefault="00CA7F57" w:rsidP="00CA7F57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1D2F98E" w14:textId="28E945DB" w:rsidR="00A6799A" w:rsidRDefault="00CC7EFA" w:rsidP="00A6799A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626A62">
        <w:rPr>
          <w:rFonts w:ascii="Arial" w:hAnsi="Arial" w:cs="Arial"/>
        </w:rPr>
        <w:t>Enhancement - a</w:t>
      </w:r>
      <w:r w:rsidR="00626A62" w:rsidRPr="00626A62">
        <w:rPr>
          <w:rFonts w:ascii="Arial" w:hAnsi="Arial" w:cs="Arial"/>
        </w:rPr>
        <w:t>dd</w:t>
      </w:r>
      <w:r w:rsidR="00626A62">
        <w:rPr>
          <w:rFonts w:ascii="Arial" w:hAnsi="Arial" w:cs="Arial"/>
        </w:rPr>
        <w:t>ed</w:t>
      </w:r>
      <w:r w:rsidR="00626A62" w:rsidRPr="00626A62">
        <w:rPr>
          <w:rFonts w:ascii="Arial" w:hAnsi="Arial" w:cs="Arial"/>
        </w:rPr>
        <w:t xml:space="preserve"> option to select by </w:t>
      </w:r>
      <w:r w:rsidR="00626A62">
        <w:rPr>
          <w:rFonts w:ascii="Arial" w:hAnsi="Arial" w:cs="Arial"/>
        </w:rPr>
        <w:t>u</w:t>
      </w:r>
      <w:r w:rsidR="00626A62" w:rsidRPr="00626A62">
        <w:rPr>
          <w:rFonts w:ascii="Arial" w:hAnsi="Arial" w:cs="Arial"/>
        </w:rPr>
        <w:t>nit when generating a Time Critical Action Summary from the ribbon in a Parent document.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83CC38" w14:textId="2F660EEA" w:rsidR="00CC7EFA" w:rsidRPr="00CC7EFA" w:rsidRDefault="007B2A44" w:rsidP="00CC7EFA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544427A5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F74096">
        <w:rPr>
          <w:rFonts w:ascii="Arial" w:hAnsi="Arial" w:cs="Arial"/>
        </w:rPr>
        <w:t>any data</w:t>
      </w:r>
      <w:r w:rsidR="00626A62">
        <w:rPr>
          <w:rFonts w:ascii="Arial" w:hAnsi="Arial" w:cs="Arial"/>
        </w:rPr>
        <w:t xml:space="preserve"> that has Applicability</w:t>
      </w:r>
    </w:p>
    <w:p w14:paraId="07A7A647" w14:textId="37E9FEC9" w:rsidR="007B2A44" w:rsidRDefault="00902F2E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 to </w:t>
      </w:r>
      <w:r w:rsidR="00626A62">
        <w:rPr>
          <w:rFonts w:ascii="Arial" w:hAnsi="Arial" w:cs="Arial"/>
        </w:rPr>
        <w:t>the ribbon on a step with Applicability</w:t>
      </w:r>
    </w:p>
    <w:p w14:paraId="66B290F2" w14:textId="17C934F1" w:rsidR="007B2A44" w:rsidRDefault="00626A62" w:rsidP="007B2A44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On Items with applicability, should be able to generate a Time Critical Action Summary by unit.</w:t>
      </w:r>
    </w:p>
    <w:p w14:paraId="1863DA26" w14:textId="25C97E00" w:rsidR="00626A62" w:rsidRPr="00626A62" w:rsidRDefault="00626A62" w:rsidP="00626A62">
      <w:pPr>
        <w:autoSpaceDE w:val="0"/>
        <w:autoSpaceDN w:val="0"/>
        <w:jc w:val="both"/>
        <w:rPr>
          <w:rFonts w:ascii="Arial" w:hAnsi="Arial" w:cs="Arial"/>
        </w:rPr>
      </w:pPr>
      <w:r w:rsidRPr="00626A62">
        <w:rPr>
          <w:rFonts w:ascii="Arial" w:hAnsi="Arial" w:cs="Arial"/>
        </w:rPr>
        <w:drawing>
          <wp:inline distT="0" distB="0" distL="0" distR="0" wp14:anchorId="3DF37C2C" wp14:editId="6E175850">
            <wp:extent cx="2924175" cy="726982"/>
            <wp:effectExtent l="0" t="0" r="0" b="0"/>
            <wp:docPr id="17380714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07143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70640" cy="73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0C07C4"/>
    <w:rsid w:val="0010152D"/>
    <w:rsid w:val="00106BE1"/>
    <w:rsid w:val="0017042B"/>
    <w:rsid w:val="001A0754"/>
    <w:rsid w:val="001A357C"/>
    <w:rsid w:val="001B19F4"/>
    <w:rsid w:val="001C10A9"/>
    <w:rsid w:val="00201D90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95AD1"/>
    <w:rsid w:val="003A1B4D"/>
    <w:rsid w:val="003B17D1"/>
    <w:rsid w:val="003D3573"/>
    <w:rsid w:val="00451B79"/>
    <w:rsid w:val="004A2403"/>
    <w:rsid w:val="004F43F9"/>
    <w:rsid w:val="005819AF"/>
    <w:rsid w:val="00586A2D"/>
    <w:rsid w:val="00593C91"/>
    <w:rsid w:val="00595DF9"/>
    <w:rsid w:val="005A16ED"/>
    <w:rsid w:val="005E2A74"/>
    <w:rsid w:val="005F7EF1"/>
    <w:rsid w:val="00606302"/>
    <w:rsid w:val="00626A62"/>
    <w:rsid w:val="00643C40"/>
    <w:rsid w:val="00645061"/>
    <w:rsid w:val="00645252"/>
    <w:rsid w:val="00653AD3"/>
    <w:rsid w:val="0069594D"/>
    <w:rsid w:val="006C7BAB"/>
    <w:rsid w:val="006D3D74"/>
    <w:rsid w:val="006E6BBC"/>
    <w:rsid w:val="00722BBE"/>
    <w:rsid w:val="00735BEB"/>
    <w:rsid w:val="0075039A"/>
    <w:rsid w:val="00756E86"/>
    <w:rsid w:val="007A6D95"/>
    <w:rsid w:val="007A72E2"/>
    <w:rsid w:val="007B2A44"/>
    <w:rsid w:val="007B4501"/>
    <w:rsid w:val="007C4EC1"/>
    <w:rsid w:val="007D7416"/>
    <w:rsid w:val="007E68D9"/>
    <w:rsid w:val="0080346B"/>
    <w:rsid w:val="00813C7A"/>
    <w:rsid w:val="0083569A"/>
    <w:rsid w:val="00874618"/>
    <w:rsid w:val="008841C6"/>
    <w:rsid w:val="008A6C72"/>
    <w:rsid w:val="008B21F6"/>
    <w:rsid w:val="008F221B"/>
    <w:rsid w:val="008F7D5C"/>
    <w:rsid w:val="00902F2E"/>
    <w:rsid w:val="00904C34"/>
    <w:rsid w:val="009363EA"/>
    <w:rsid w:val="00956572"/>
    <w:rsid w:val="009756F0"/>
    <w:rsid w:val="009A6278"/>
    <w:rsid w:val="009B4F3B"/>
    <w:rsid w:val="009C4AD4"/>
    <w:rsid w:val="009C6A7C"/>
    <w:rsid w:val="009D368F"/>
    <w:rsid w:val="009D476B"/>
    <w:rsid w:val="009E3052"/>
    <w:rsid w:val="009F0935"/>
    <w:rsid w:val="009F5B45"/>
    <w:rsid w:val="00A151F9"/>
    <w:rsid w:val="00A220BE"/>
    <w:rsid w:val="00A22672"/>
    <w:rsid w:val="00A334DE"/>
    <w:rsid w:val="00A432C3"/>
    <w:rsid w:val="00A6799A"/>
    <w:rsid w:val="00A714E7"/>
    <w:rsid w:val="00A80E10"/>
    <w:rsid w:val="00A9204E"/>
    <w:rsid w:val="00AF6840"/>
    <w:rsid w:val="00B06CEF"/>
    <w:rsid w:val="00BA7765"/>
    <w:rsid w:val="00BB28FE"/>
    <w:rsid w:val="00BC7A6B"/>
    <w:rsid w:val="00BC7C92"/>
    <w:rsid w:val="00C41A6F"/>
    <w:rsid w:val="00C44598"/>
    <w:rsid w:val="00C46379"/>
    <w:rsid w:val="00C57AD3"/>
    <w:rsid w:val="00C61C30"/>
    <w:rsid w:val="00C966AC"/>
    <w:rsid w:val="00CA7F57"/>
    <w:rsid w:val="00CC7776"/>
    <w:rsid w:val="00CC7EFA"/>
    <w:rsid w:val="00CF4363"/>
    <w:rsid w:val="00D05B6B"/>
    <w:rsid w:val="00D650D3"/>
    <w:rsid w:val="00D6617E"/>
    <w:rsid w:val="00D90415"/>
    <w:rsid w:val="00DA35B3"/>
    <w:rsid w:val="00DC15C5"/>
    <w:rsid w:val="00DC5BC0"/>
    <w:rsid w:val="00DC65E7"/>
    <w:rsid w:val="00E1288D"/>
    <w:rsid w:val="00E33722"/>
    <w:rsid w:val="00E35D45"/>
    <w:rsid w:val="00E42D07"/>
    <w:rsid w:val="00E47BEA"/>
    <w:rsid w:val="00E863B9"/>
    <w:rsid w:val="00E87DB8"/>
    <w:rsid w:val="00EA0E00"/>
    <w:rsid w:val="00EB32D4"/>
    <w:rsid w:val="00EE1B6A"/>
    <w:rsid w:val="00F017DC"/>
    <w:rsid w:val="00F254A0"/>
    <w:rsid w:val="00F4004A"/>
    <w:rsid w:val="00F64EA8"/>
    <w:rsid w:val="00F74096"/>
    <w:rsid w:val="00F81A53"/>
    <w:rsid w:val="00FB1761"/>
    <w:rsid w:val="00FB6B7D"/>
    <w:rsid w:val="00FD367D"/>
    <w:rsid w:val="00FD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828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87</cp:revision>
  <dcterms:created xsi:type="dcterms:W3CDTF">2024-05-24T18:18:00Z</dcterms:created>
  <dcterms:modified xsi:type="dcterms:W3CDTF">2024-11-07T18:08:00Z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