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9AB22" w14:textId="62DA230A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8B4B38">
        <w:rPr>
          <w:rFonts w:ascii="Arial" w:hAnsi="Arial" w:cs="Arial"/>
          <w:sz w:val="24"/>
          <w:szCs w:val="24"/>
        </w:rPr>
        <w:t>7/24/2024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FE15A9" w:rsidRPr="00FE15A9">
        <w:rPr>
          <w:rFonts w:ascii="Arial" w:hAnsi="Arial" w:cs="Arial"/>
          <w:sz w:val="24"/>
          <w:szCs w:val="24"/>
        </w:rPr>
        <w:t>All customers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45E60521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CDBA24" w14:textId="2C792B5B" w:rsidR="00AC671B" w:rsidRPr="00AC671B" w:rsidRDefault="00AC671B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AC671B">
        <w:rPr>
          <w:rFonts w:ascii="Arial" w:hAnsi="Arial" w:cs="Arial"/>
          <w:sz w:val="24"/>
          <w:szCs w:val="24"/>
        </w:rPr>
        <w:t>Admin Tools when open will default to the “Check” tab.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032F9D7B" w:rsidR="00680271" w:rsidRDefault="008B4B3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B2024-046 Set Admin Tools default tab to “Check”.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747C12A2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  <w:r w:rsidR="00B95410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8F6E325" w14:textId="4481838F" w:rsidR="00B600D3" w:rsidRDefault="00B600D3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Select Admin tools</w:t>
      </w:r>
    </w:p>
    <w:p w14:paraId="2F901413" w14:textId="54D24B9D" w:rsidR="00B600D3" w:rsidRDefault="00F146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Verify that the “Check” tab is selected.</w:t>
      </w:r>
    </w:p>
    <w:p w14:paraId="2BCD994C" w14:textId="37A52288" w:rsidR="00F14651" w:rsidRDefault="00F146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Select another tab in Admin Tools.</w:t>
      </w:r>
    </w:p>
    <w:p w14:paraId="5DB2234C" w14:textId="6D796A52" w:rsidR="00F14651" w:rsidRDefault="00F146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Close Admin Tools</w:t>
      </w:r>
    </w:p>
    <w:p w14:paraId="6113C980" w14:textId="2D0699B4" w:rsidR="00F14651" w:rsidRDefault="00F14651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Re-open Admin Tools and verify that the “Check” tab is selected.</w:t>
      </w:r>
    </w:p>
    <w:p w14:paraId="1775CB31" w14:textId="77777777" w:rsidR="001F4152" w:rsidRDefault="001F4152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00E445A8" w:rsidR="00F20F35" w:rsidRPr="00AC671B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  <w:r w:rsidR="00AC671B">
        <w:rPr>
          <w:rFonts w:ascii="Arial" w:hAnsi="Arial" w:cs="Arial"/>
          <w:b/>
          <w:bCs/>
          <w:sz w:val="24"/>
          <w:szCs w:val="24"/>
        </w:rPr>
        <w:t xml:space="preserve"> </w:t>
      </w:r>
      <w:r w:rsidR="00AC671B" w:rsidRPr="00AC671B">
        <w:rPr>
          <w:rFonts w:ascii="Arial" w:hAnsi="Arial" w:cs="Arial"/>
          <w:sz w:val="24"/>
          <w:szCs w:val="24"/>
        </w:rPr>
        <w:t>N/A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E3FB4"/>
    <w:rsid w:val="001C0053"/>
    <w:rsid w:val="001F4152"/>
    <w:rsid w:val="00261098"/>
    <w:rsid w:val="00283E9A"/>
    <w:rsid w:val="002A796D"/>
    <w:rsid w:val="002D2D58"/>
    <w:rsid w:val="003C586D"/>
    <w:rsid w:val="003C750F"/>
    <w:rsid w:val="003D4F04"/>
    <w:rsid w:val="00421003"/>
    <w:rsid w:val="0053156D"/>
    <w:rsid w:val="00535641"/>
    <w:rsid w:val="00590BDB"/>
    <w:rsid w:val="005B0670"/>
    <w:rsid w:val="005D4A31"/>
    <w:rsid w:val="00680271"/>
    <w:rsid w:val="006E0F14"/>
    <w:rsid w:val="00705976"/>
    <w:rsid w:val="007253FE"/>
    <w:rsid w:val="00784849"/>
    <w:rsid w:val="007E6B51"/>
    <w:rsid w:val="00806AC2"/>
    <w:rsid w:val="008B4B38"/>
    <w:rsid w:val="008C65B8"/>
    <w:rsid w:val="008D41FC"/>
    <w:rsid w:val="00927A13"/>
    <w:rsid w:val="009455E4"/>
    <w:rsid w:val="009B3DD6"/>
    <w:rsid w:val="00AC671B"/>
    <w:rsid w:val="00B600D3"/>
    <w:rsid w:val="00B95410"/>
    <w:rsid w:val="00BD2470"/>
    <w:rsid w:val="00BE2347"/>
    <w:rsid w:val="00C716E9"/>
    <w:rsid w:val="00CF5E51"/>
    <w:rsid w:val="00D1454F"/>
    <w:rsid w:val="00E12DD1"/>
    <w:rsid w:val="00E92E87"/>
    <w:rsid w:val="00EA2251"/>
    <w:rsid w:val="00EC09BE"/>
    <w:rsid w:val="00F14651"/>
    <w:rsid w:val="00F20F35"/>
    <w:rsid w:val="00F42A7D"/>
    <w:rsid w:val="00F665DF"/>
    <w:rsid w:val="00FA45E8"/>
    <w:rsid w:val="00FE15A9"/>
    <w:rsid w:val="00FE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9</cp:revision>
  <dcterms:created xsi:type="dcterms:W3CDTF">2024-07-15T20:30:00Z</dcterms:created>
  <dcterms:modified xsi:type="dcterms:W3CDTF">2024-07-24T14:32:00Z</dcterms:modified>
</cp:coreProperties>
</file>