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310F3C" w14:textId="4E8125CF" w:rsidR="002D4E0E" w:rsidRDefault="00AE2E3F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April</w:t>
      </w:r>
      <w:r w:rsidR="00391119">
        <w:rPr>
          <w:rFonts w:ascii="Arial" w:hAnsi="Arial" w:cs="Arial"/>
          <w:b/>
          <w:bCs/>
          <w:sz w:val="24"/>
          <w:szCs w:val="24"/>
        </w:rPr>
        <w:t xml:space="preserve"> </w:t>
      </w:r>
      <w:r w:rsidR="00546E95">
        <w:rPr>
          <w:rFonts w:ascii="Arial" w:hAnsi="Arial" w:cs="Arial"/>
          <w:b/>
          <w:bCs/>
          <w:sz w:val="24"/>
          <w:szCs w:val="24"/>
        </w:rPr>
        <w:t>2</w:t>
      </w:r>
      <w:r w:rsidR="008B485F">
        <w:rPr>
          <w:rFonts w:ascii="Arial" w:hAnsi="Arial" w:cs="Arial"/>
          <w:b/>
          <w:bCs/>
          <w:sz w:val="24"/>
          <w:szCs w:val="24"/>
        </w:rPr>
        <w:t>5</w:t>
      </w:r>
      <w:r w:rsidR="00546E95">
        <w:rPr>
          <w:rFonts w:ascii="Arial" w:hAnsi="Arial" w:cs="Arial"/>
          <w:b/>
          <w:bCs/>
          <w:sz w:val="24"/>
          <w:szCs w:val="24"/>
        </w:rPr>
        <w:t>,</w:t>
      </w:r>
      <w:r w:rsidR="00391119">
        <w:rPr>
          <w:rFonts w:ascii="Arial" w:hAnsi="Arial" w:cs="Arial"/>
          <w:b/>
          <w:bCs/>
          <w:sz w:val="24"/>
          <w:szCs w:val="24"/>
        </w:rPr>
        <w:t xml:space="preserve"> 2024</w:t>
      </w:r>
    </w:p>
    <w:p w14:paraId="3F359D67" w14:textId="77777777" w:rsidR="002D4E0E" w:rsidRDefault="002D4E0E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9473AC8" w14:textId="2D2CD921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4B70E1">
        <w:rPr>
          <w:rFonts w:ascii="Arial" w:hAnsi="Arial" w:cs="Arial"/>
          <w:b/>
          <w:bCs/>
          <w:sz w:val="24"/>
          <w:szCs w:val="24"/>
        </w:rPr>
        <w:t xml:space="preserve">Beaver Valley &amp; </w:t>
      </w:r>
      <w:r w:rsidR="008B485F">
        <w:rPr>
          <w:rFonts w:ascii="Arial" w:hAnsi="Arial" w:cs="Arial"/>
          <w:b/>
          <w:bCs/>
          <w:sz w:val="24"/>
          <w:szCs w:val="24"/>
        </w:rPr>
        <w:t>Generic</w:t>
      </w:r>
      <w:r w:rsidR="000E5461">
        <w:rPr>
          <w:rFonts w:ascii="Arial" w:hAnsi="Arial" w:cs="Arial"/>
          <w:b/>
          <w:bCs/>
          <w:sz w:val="24"/>
          <w:szCs w:val="24"/>
        </w:rPr>
        <w:t xml:space="preserve"> – Version -&gt; Create Procedure to Import</w:t>
      </w:r>
    </w:p>
    <w:p w14:paraId="7F46EC4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EBD32A6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>
        <w:rPr>
          <w:rFonts w:ascii="Arial" w:hAnsi="Arial" w:cs="Arial"/>
          <w:color w:val="FF00FF"/>
          <w:sz w:val="20"/>
          <w:szCs w:val="20"/>
        </w:rPr>
        <w:t xml:space="preserve"> N/A</w:t>
      </w:r>
    </w:p>
    <w:p w14:paraId="5F82C5A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373733E8" w14:textId="77777777" w:rsidR="00F04605" w:rsidRDefault="00F0460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bookmarkStart w:id="0" w:name="OLE_LINK1"/>
    </w:p>
    <w:p w14:paraId="6047800D" w14:textId="17997B29" w:rsidR="00E170AF" w:rsidRDefault="008B485F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B2024-024</w:t>
      </w:r>
    </w:p>
    <w:p w14:paraId="6D68F887" w14:textId="3A7C736D" w:rsidR="00546E95" w:rsidRDefault="008B485F" w:rsidP="00546E95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Fixes issue when creating an Approved procedure import file (from Versions context menu) from a </w:t>
      </w:r>
      <w:r w:rsidR="0044486A">
        <w:rPr>
          <w:rFonts w:ascii="Arial" w:hAnsi="Arial" w:cs="Arial"/>
          <w:sz w:val="20"/>
          <w:szCs w:val="20"/>
        </w:rPr>
        <w:t>non-Parent</w:t>
      </w:r>
      <w:r>
        <w:rPr>
          <w:rFonts w:ascii="Arial" w:hAnsi="Arial" w:cs="Arial"/>
          <w:sz w:val="20"/>
          <w:szCs w:val="20"/>
        </w:rPr>
        <w:t>/Child procedure set.</w:t>
      </w:r>
    </w:p>
    <w:p w14:paraId="0602AE4A" w14:textId="77777777" w:rsidR="003A447C" w:rsidRDefault="003A447C" w:rsidP="00546E95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</w:p>
    <w:p w14:paraId="0C3DB68C" w14:textId="3CCAD499" w:rsidR="003A447C" w:rsidRDefault="003A447C" w:rsidP="00546E95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 w:rsidRPr="003A447C">
        <w:rPr>
          <w:rFonts w:ascii="Arial" w:hAnsi="Arial" w:cs="Arial"/>
          <w:sz w:val="20"/>
          <w:szCs w:val="20"/>
        </w:rPr>
        <w:t>This bug was caused by the out of memory fix when you right-click on a procedure with multiple units (BNPP).  that fix cause this one method to no longer work when performed from a non-Parent/Child procedure set.</w:t>
      </w:r>
    </w:p>
    <w:bookmarkEnd w:id="0"/>
    <w:p w14:paraId="3DF1CB09" w14:textId="77777777" w:rsidR="00B324F7" w:rsidRDefault="00B324F7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7B3226E" w14:textId="4C4AC8E0" w:rsidR="00F0460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6B0A3F6A" w14:textId="5183C2B4" w:rsidR="008B485F" w:rsidRDefault="008B485F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Create Approved Procedure Import file</w:t>
      </w:r>
    </w:p>
    <w:p w14:paraId="6B488BB2" w14:textId="7084CA66" w:rsidR="008B485F" w:rsidRDefault="008B485F" w:rsidP="008B485F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PROMS was not able to create an Approved procedure’s import file if the procedure set did not use the Applicability (Parent/Child) feature.  This has been corrected.</w:t>
      </w:r>
    </w:p>
    <w:p w14:paraId="446DD740" w14:textId="77777777" w:rsidR="00AE2E3F" w:rsidRDefault="00AE2E3F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7C0AED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75F1C82D" w14:textId="2C1EEBD0" w:rsidR="00EE29AD" w:rsidRDefault="008B485F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Beaver Valley</w:t>
      </w:r>
    </w:p>
    <w:p w14:paraId="5A2D0D4F" w14:textId="77777777" w:rsidR="008B485F" w:rsidRDefault="008B485F" w:rsidP="008B485F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Create Approved Procedure Import file</w:t>
      </w:r>
    </w:p>
    <w:p w14:paraId="0D647096" w14:textId="77777777" w:rsidR="008B485F" w:rsidRDefault="008B485F" w:rsidP="008B485F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PROMS was not able to create an Approved procedure’s import file if the procedure set did not use the Applicability (Parent/Child) feature.  This has been corrected.</w:t>
      </w:r>
    </w:p>
    <w:p w14:paraId="66A7FA7F" w14:textId="77777777" w:rsidR="00F04605" w:rsidRDefault="00F0460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2F9D65F6" w14:textId="01FCA29C" w:rsidR="009E6F9D" w:rsidRDefault="008B485F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Use Beaver Valley data</w:t>
      </w:r>
    </w:p>
    <w:p w14:paraId="40E792D4" w14:textId="7CB8CF98" w:rsidR="008B485F" w:rsidRPr="000E5461" w:rsidRDefault="008B485F" w:rsidP="000E5461">
      <w:pPr>
        <w:pStyle w:val="ListParagraph"/>
        <w:numPr>
          <w:ilvl w:val="0"/>
          <w:numId w:val="30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0E5461">
        <w:rPr>
          <w:rFonts w:ascii="Arial" w:hAnsi="Arial" w:cs="Arial"/>
          <w:sz w:val="20"/>
          <w:szCs w:val="20"/>
        </w:rPr>
        <w:t>Approve an EOP procedure.</w:t>
      </w:r>
    </w:p>
    <w:p w14:paraId="16180D09" w14:textId="243E057D" w:rsidR="008B485F" w:rsidRPr="000E5461" w:rsidRDefault="008B485F" w:rsidP="000E5461">
      <w:pPr>
        <w:pStyle w:val="ListParagraph"/>
        <w:numPr>
          <w:ilvl w:val="0"/>
          <w:numId w:val="30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0E5461">
        <w:rPr>
          <w:rFonts w:ascii="Arial" w:hAnsi="Arial" w:cs="Arial"/>
          <w:sz w:val="20"/>
          <w:szCs w:val="20"/>
        </w:rPr>
        <w:t xml:space="preserve">From the versions context menu select to create </w:t>
      </w:r>
      <w:r w:rsidR="000E5461" w:rsidRPr="000E5461">
        <w:rPr>
          <w:rFonts w:ascii="Arial" w:hAnsi="Arial" w:cs="Arial"/>
          <w:sz w:val="20"/>
          <w:szCs w:val="20"/>
        </w:rPr>
        <w:t>procedure to import</w:t>
      </w:r>
    </w:p>
    <w:p w14:paraId="4EE6619D" w14:textId="2EBCBE17" w:rsidR="000E5461" w:rsidRPr="000E5461" w:rsidRDefault="000E5461" w:rsidP="000E5461">
      <w:pPr>
        <w:pStyle w:val="ListParagraph"/>
        <w:numPr>
          <w:ilvl w:val="0"/>
          <w:numId w:val="30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0E5461">
        <w:rPr>
          <w:rFonts w:ascii="Arial" w:hAnsi="Arial" w:cs="Arial"/>
          <w:sz w:val="20"/>
          <w:szCs w:val="20"/>
        </w:rPr>
        <w:t>Verify PROMS does not generate an error</w:t>
      </w:r>
    </w:p>
    <w:p w14:paraId="27B39A5B" w14:textId="77777777" w:rsidR="000E5461" w:rsidRDefault="000E5461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993A5C5" w14:textId="6C09044D" w:rsidR="000E5461" w:rsidRDefault="000E5461" w:rsidP="003A447C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r w:rsidRPr="000E5461">
        <w:rPr>
          <w:rFonts w:ascii="Arial" w:hAnsi="Arial" w:cs="Arial"/>
          <w:sz w:val="20"/>
          <w:szCs w:val="20"/>
        </w:rPr>
        <w:drawing>
          <wp:inline distT="0" distB="0" distL="0" distR="0" wp14:anchorId="13AA221C" wp14:editId="2CE35BAC">
            <wp:extent cx="5608444" cy="2200275"/>
            <wp:effectExtent l="152400" t="152400" r="354330" b="352425"/>
            <wp:docPr id="8432121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3212152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24162" cy="220644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463C608B" w14:textId="7485BD17" w:rsidR="004D1746" w:rsidRPr="000E5461" w:rsidRDefault="000E5461" w:rsidP="000E5461">
      <w:pPr>
        <w:pStyle w:val="ListParagraph"/>
        <w:numPr>
          <w:ilvl w:val="0"/>
          <w:numId w:val="31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0E5461">
        <w:rPr>
          <w:rFonts w:ascii="Arial" w:hAnsi="Arial" w:cs="Arial"/>
          <w:sz w:val="20"/>
          <w:szCs w:val="20"/>
        </w:rPr>
        <w:t>Use Braidwood data, REV 3+ EOP Master Procedures set</w:t>
      </w:r>
    </w:p>
    <w:p w14:paraId="268D5A02" w14:textId="3722C049" w:rsidR="000E5461" w:rsidRPr="000E5461" w:rsidRDefault="000E5461" w:rsidP="000E5461">
      <w:pPr>
        <w:pStyle w:val="ListParagraph"/>
        <w:numPr>
          <w:ilvl w:val="0"/>
          <w:numId w:val="31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0E5461">
        <w:rPr>
          <w:rFonts w:ascii="Arial" w:hAnsi="Arial" w:cs="Arial"/>
          <w:sz w:val="20"/>
          <w:szCs w:val="20"/>
        </w:rPr>
        <w:t xml:space="preserve">From the versions context menu </w:t>
      </w:r>
      <w:r w:rsidRPr="000E5461">
        <w:rPr>
          <w:rFonts w:ascii="Arial" w:hAnsi="Arial" w:cs="Arial"/>
          <w:sz w:val="20"/>
          <w:szCs w:val="20"/>
        </w:rPr>
        <w:t xml:space="preserve">of procedure EP-0 </w:t>
      </w:r>
      <w:r w:rsidRPr="000E5461">
        <w:rPr>
          <w:rFonts w:ascii="Arial" w:hAnsi="Arial" w:cs="Arial"/>
          <w:sz w:val="20"/>
          <w:szCs w:val="20"/>
        </w:rPr>
        <w:t>select to create procedure to import</w:t>
      </w:r>
      <w:r w:rsidRPr="000E5461">
        <w:rPr>
          <w:rFonts w:ascii="Arial" w:hAnsi="Arial" w:cs="Arial"/>
          <w:sz w:val="20"/>
          <w:szCs w:val="20"/>
        </w:rPr>
        <w:t xml:space="preserve"> (either unit)</w:t>
      </w:r>
    </w:p>
    <w:p w14:paraId="17C2BF05" w14:textId="77777777" w:rsidR="000E5461" w:rsidRPr="000E5461" w:rsidRDefault="000E5461" w:rsidP="000E5461">
      <w:pPr>
        <w:pStyle w:val="ListParagraph"/>
        <w:numPr>
          <w:ilvl w:val="0"/>
          <w:numId w:val="31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0E5461">
        <w:rPr>
          <w:rFonts w:ascii="Arial" w:hAnsi="Arial" w:cs="Arial"/>
          <w:sz w:val="20"/>
          <w:szCs w:val="20"/>
        </w:rPr>
        <w:t>Verify PROMS does not generate an error</w:t>
      </w:r>
    </w:p>
    <w:p w14:paraId="298D8D5C" w14:textId="3B5B31B6" w:rsidR="000E5461" w:rsidRDefault="000E5461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F0634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5C0AF79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22E2B34" w14:textId="5FD7B691" w:rsidR="00F20F35" w:rsidRDefault="002D4E0E" w:rsidP="00F20F35">
      <w:r>
        <w:t>N/A</w:t>
      </w:r>
    </w:p>
    <w:p w14:paraId="057A8076" w14:textId="77777777" w:rsidR="0053156D" w:rsidRDefault="0053156D"/>
    <w:sectPr w:rsidR="0053156D" w:rsidSect="00C8629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6A65BF"/>
    <w:multiLevelType w:val="hybridMultilevel"/>
    <w:tmpl w:val="158C074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702B7C"/>
    <w:multiLevelType w:val="hybridMultilevel"/>
    <w:tmpl w:val="E3FA8EFA"/>
    <w:lvl w:ilvl="0" w:tplc="4538F504">
      <w:start w:val="1"/>
      <w:numFmt w:val="bullet"/>
      <w:lvlText w:val="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FE66B42"/>
    <w:multiLevelType w:val="hybridMultilevel"/>
    <w:tmpl w:val="26969D3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F041FF"/>
    <w:multiLevelType w:val="hybridMultilevel"/>
    <w:tmpl w:val="849601D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660477"/>
    <w:multiLevelType w:val="hybridMultilevel"/>
    <w:tmpl w:val="E10AC75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DA433B"/>
    <w:multiLevelType w:val="hybridMultilevel"/>
    <w:tmpl w:val="C8DEA94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8645A1"/>
    <w:multiLevelType w:val="hybridMultilevel"/>
    <w:tmpl w:val="C4E62786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A928C3"/>
    <w:multiLevelType w:val="hybridMultilevel"/>
    <w:tmpl w:val="D0BC35FE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D24A29"/>
    <w:multiLevelType w:val="hybridMultilevel"/>
    <w:tmpl w:val="943429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34754C"/>
    <w:multiLevelType w:val="hybridMultilevel"/>
    <w:tmpl w:val="6874BB9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C65F46"/>
    <w:multiLevelType w:val="hybridMultilevel"/>
    <w:tmpl w:val="9800A18E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216261"/>
    <w:multiLevelType w:val="hybridMultilevel"/>
    <w:tmpl w:val="C6E247B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EA93765"/>
    <w:multiLevelType w:val="hybridMultilevel"/>
    <w:tmpl w:val="C08E965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140100"/>
    <w:multiLevelType w:val="hybridMultilevel"/>
    <w:tmpl w:val="0EEE42B4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FC04E3"/>
    <w:multiLevelType w:val="hybridMultilevel"/>
    <w:tmpl w:val="4D82E52C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9C70B3"/>
    <w:multiLevelType w:val="hybridMultilevel"/>
    <w:tmpl w:val="92B4990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B306B3"/>
    <w:multiLevelType w:val="hybridMultilevel"/>
    <w:tmpl w:val="513003EC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CA0A8B"/>
    <w:multiLevelType w:val="hybridMultilevel"/>
    <w:tmpl w:val="4C92D6F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7E6556D"/>
    <w:multiLevelType w:val="hybridMultilevel"/>
    <w:tmpl w:val="F02691B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3967FA"/>
    <w:multiLevelType w:val="hybridMultilevel"/>
    <w:tmpl w:val="753E377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FE8039E"/>
    <w:multiLevelType w:val="hybridMultilevel"/>
    <w:tmpl w:val="E09AEEFA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544D96"/>
    <w:multiLevelType w:val="hybridMultilevel"/>
    <w:tmpl w:val="5E36BEE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837A9E"/>
    <w:multiLevelType w:val="hybridMultilevel"/>
    <w:tmpl w:val="91DAC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543AC9"/>
    <w:multiLevelType w:val="hybridMultilevel"/>
    <w:tmpl w:val="04207D48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4C3665"/>
    <w:multiLevelType w:val="hybridMultilevel"/>
    <w:tmpl w:val="13FE5D28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7226C4"/>
    <w:multiLevelType w:val="hybridMultilevel"/>
    <w:tmpl w:val="1E32DB94"/>
    <w:lvl w:ilvl="0" w:tplc="4538F504">
      <w:start w:val="1"/>
      <w:numFmt w:val="bullet"/>
      <w:lvlText w:val=""/>
      <w:lvlJc w:val="left"/>
      <w:pPr>
        <w:ind w:left="108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8AB234C"/>
    <w:multiLevelType w:val="hybridMultilevel"/>
    <w:tmpl w:val="8E2213F4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9757D3A"/>
    <w:multiLevelType w:val="hybridMultilevel"/>
    <w:tmpl w:val="CAF467DE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8B1B44"/>
    <w:multiLevelType w:val="hybridMultilevel"/>
    <w:tmpl w:val="36E44490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F9F6818"/>
    <w:multiLevelType w:val="hybridMultilevel"/>
    <w:tmpl w:val="123E3A24"/>
    <w:lvl w:ilvl="0" w:tplc="FFFFFFFF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4538F504">
      <w:start w:val="1"/>
      <w:numFmt w:val="bullet"/>
      <w:lvlText w:val=""/>
      <w:lvlJc w:val="left"/>
      <w:pPr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27"/>
  </w:num>
  <w:num w:numId="2" w16cid:durableId="641278075">
    <w:abstractNumId w:val="16"/>
  </w:num>
  <w:num w:numId="3" w16cid:durableId="1904946740">
    <w:abstractNumId w:val="11"/>
  </w:num>
  <w:num w:numId="4" w16cid:durableId="1715303718">
    <w:abstractNumId w:val="25"/>
  </w:num>
  <w:num w:numId="5" w16cid:durableId="1317109573">
    <w:abstractNumId w:val="21"/>
  </w:num>
  <w:num w:numId="6" w16cid:durableId="708185442">
    <w:abstractNumId w:val="30"/>
  </w:num>
  <w:num w:numId="7" w16cid:durableId="1164279212">
    <w:abstractNumId w:val="1"/>
  </w:num>
  <w:num w:numId="8" w16cid:durableId="1960448078">
    <w:abstractNumId w:val="5"/>
  </w:num>
  <w:num w:numId="9" w16cid:durableId="1770079956">
    <w:abstractNumId w:val="0"/>
  </w:num>
  <w:num w:numId="10" w16cid:durableId="1143889069">
    <w:abstractNumId w:val="9"/>
  </w:num>
  <w:num w:numId="11" w16cid:durableId="1802114072">
    <w:abstractNumId w:val="3"/>
  </w:num>
  <w:num w:numId="12" w16cid:durableId="784082417">
    <w:abstractNumId w:val="15"/>
  </w:num>
  <w:num w:numId="13" w16cid:durableId="989820427">
    <w:abstractNumId w:val="20"/>
  </w:num>
  <w:num w:numId="14" w16cid:durableId="1661039979">
    <w:abstractNumId w:val="17"/>
  </w:num>
  <w:num w:numId="15" w16cid:durableId="160125122">
    <w:abstractNumId w:val="18"/>
  </w:num>
  <w:num w:numId="16" w16cid:durableId="1394432263">
    <w:abstractNumId w:val="4"/>
  </w:num>
  <w:num w:numId="17" w16cid:durableId="1119491200">
    <w:abstractNumId w:val="2"/>
  </w:num>
  <w:num w:numId="18" w16cid:durableId="1345279818">
    <w:abstractNumId w:val="29"/>
  </w:num>
  <w:num w:numId="19" w16cid:durableId="466165365">
    <w:abstractNumId w:val="12"/>
  </w:num>
  <w:num w:numId="20" w16cid:durableId="516620868">
    <w:abstractNumId w:val="7"/>
  </w:num>
  <w:num w:numId="21" w16cid:durableId="897790809">
    <w:abstractNumId w:val="6"/>
  </w:num>
  <w:num w:numId="22" w16cid:durableId="1800032685">
    <w:abstractNumId w:val="8"/>
  </w:num>
  <w:num w:numId="23" w16cid:durableId="153684481">
    <w:abstractNumId w:val="26"/>
  </w:num>
  <w:num w:numId="24" w16cid:durableId="1635982133">
    <w:abstractNumId w:val="28"/>
  </w:num>
  <w:num w:numId="25" w16cid:durableId="313680674">
    <w:abstractNumId w:val="19"/>
  </w:num>
  <w:num w:numId="26" w16cid:durableId="1013606122">
    <w:abstractNumId w:val="22"/>
  </w:num>
  <w:num w:numId="27" w16cid:durableId="32657470">
    <w:abstractNumId w:val="10"/>
  </w:num>
  <w:num w:numId="28" w16cid:durableId="1870482252">
    <w:abstractNumId w:val="24"/>
  </w:num>
  <w:num w:numId="29" w16cid:durableId="1766883314">
    <w:abstractNumId w:val="14"/>
  </w:num>
  <w:num w:numId="30" w16cid:durableId="1854801508">
    <w:abstractNumId w:val="23"/>
  </w:num>
  <w:num w:numId="31" w16cid:durableId="110901003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03490F"/>
    <w:rsid w:val="000D250B"/>
    <w:rsid w:val="000E5461"/>
    <w:rsid w:val="0011361A"/>
    <w:rsid w:val="00125D9D"/>
    <w:rsid w:val="00151ADC"/>
    <w:rsid w:val="00235C90"/>
    <w:rsid w:val="002933AA"/>
    <w:rsid w:val="002D4E0E"/>
    <w:rsid w:val="002D5CC1"/>
    <w:rsid w:val="002E1E25"/>
    <w:rsid w:val="00391119"/>
    <w:rsid w:val="003A447C"/>
    <w:rsid w:val="003E27BC"/>
    <w:rsid w:val="00402C13"/>
    <w:rsid w:val="00411DB4"/>
    <w:rsid w:val="00414BA7"/>
    <w:rsid w:val="0044486A"/>
    <w:rsid w:val="004B70E1"/>
    <w:rsid w:val="004D1746"/>
    <w:rsid w:val="004E5594"/>
    <w:rsid w:val="0053156D"/>
    <w:rsid w:val="00546E95"/>
    <w:rsid w:val="00561CF5"/>
    <w:rsid w:val="00582C69"/>
    <w:rsid w:val="005B0670"/>
    <w:rsid w:val="0061305F"/>
    <w:rsid w:val="00624B6F"/>
    <w:rsid w:val="006303A6"/>
    <w:rsid w:val="0072027A"/>
    <w:rsid w:val="007E16BD"/>
    <w:rsid w:val="007F54EF"/>
    <w:rsid w:val="00812274"/>
    <w:rsid w:val="00824812"/>
    <w:rsid w:val="00881BD7"/>
    <w:rsid w:val="008931CD"/>
    <w:rsid w:val="008A4747"/>
    <w:rsid w:val="008B485F"/>
    <w:rsid w:val="008C32B6"/>
    <w:rsid w:val="00925165"/>
    <w:rsid w:val="00926067"/>
    <w:rsid w:val="00934CB3"/>
    <w:rsid w:val="009455E4"/>
    <w:rsid w:val="00961C85"/>
    <w:rsid w:val="009854B2"/>
    <w:rsid w:val="009A7CF8"/>
    <w:rsid w:val="009E6F9D"/>
    <w:rsid w:val="00A370E6"/>
    <w:rsid w:val="00AE2E3F"/>
    <w:rsid w:val="00B11612"/>
    <w:rsid w:val="00B324F7"/>
    <w:rsid w:val="00B434F8"/>
    <w:rsid w:val="00B60DE6"/>
    <w:rsid w:val="00B70291"/>
    <w:rsid w:val="00C314CE"/>
    <w:rsid w:val="00C86298"/>
    <w:rsid w:val="00CB4962"/>
    <w:rsid w:val="00CC05D1"/>
    <w:rsid w:val="00CF0956"/>
    <w:rsid w:val="00D42760"/>
    <w:rsid w:val="00D62052"/>
    <w:rsid w:val="00D76EA1"/>
    <w:rsid w:val="00D833FA"/>
    <w:rsid w:val="00DE2994"/>
    <w:rsid w:val="00E00F23"/>
    <w:rsid w:val="00E03D34"/>
    <w:rsid w:val="00E170AF"/>
    <w:rsid w:val="00EC6E90"/>
    <w:rsid w:val="00EC7249"/>
    <w:rsid w:val="00EE20FE"/>
    <w:rsid w:val="00EE29AD"/>
    <w:rsid w:val="00EE6468"/>
    <w:rsid w:val="00F04605"/>
    <w:rsid w:val="00F20F35"/>
    <w:rsid w:val="00F24163"/>
    <w:rsid w:val="00F74286"/>
    <w:rsid w:val="00F80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469</TotalTime>
  <Pages>1</Pages>
  <Words>211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John Jenko</cp:lastModifiedBy>
  <cp:revision>47</cp:revision>
  <dcterms:created xsi:type="dcterms:W3CDTF">2023-07-13T12:42:00Z</dcterms:created>
  <dcterms:modified xsi:type="dcterms:W3CDTF">2024-04-25T20:38:00Z</dcterms:modified>
</cp:coreProperties>
</file>