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A4CCE" w14:textId="6C97D1ED" w:rsidR="003A1B4D" w:rsidRDefault="003443C5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March 16, 2026</w:t>
      </w:r>
    </w:p>
    <w:p w14:paraId="5BF14D7B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53364EEF" w14:textId="326E850A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3443C5" w:rsidRPr="003443C5">
        <w:rPr>
          <w:rFonts w:ascii="Arial" w:hAnsi="Arial" w:cs="Arial"/>
        </w:rPr>
        <w:t>All plants</w:t>
      </w:r>
    </w:p>
    <w:p w14:paraId="657F0C33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5603F783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13B478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A334E26" w14:textId="3C5FC67A" w:rsidR="003A1B4D" w:rsidRDefault="00451235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B2026-022</w:t>
      </w:r>
    </w:p>
    <w:p w14:paraId="438269B9" w14:textId="3D71B133" w:rsidR="001C10A9" w:rsidRDefault="00451235" w:rsidP="003A1B4D">
      <w:pPr>
        <w:autoSpaceDE w:val="0"/>
        <w:autoSpaceDN w:val="0"/>
        <w:rPr>
          <w:rFonts w:ascii="Arial" w:hAnsi="Arial" w:cs="Arial"/>
        </w:rPr>
      </w:pPr>
      <w:r w:rsidRPr="00451235">
        <w:rPr>
          <w:rFonts w:ascii="Arial" w:hAnsi="Arial" w:cs="Arial"/>
        </w:rPr>
        <w:t xml:space="preserve">Ensure that all symbols in the RO Editor and PROMS display </w:t>
      </w:r>
      <w:r>
        <w:rPr>
          <w:rFonts w:ascii="Arial" w:hAnsi="Arial" w:cs="Arial"/>
        </w:rPr>
        <w:t>in RO tables.</w:t>
      </w:r>
    </w:p>
    <w:p w14:paraId="7D1EA490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1B9C17A9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4E445EDF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FF87ED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6B277C56" w14:textId="63D2DE7E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41E29" w:rsidRPr="00741E29">
        <w:rPr>
          <w:rFonts w:ascii="Arial" w:hAnsi="Arial" w:cs="Arial"/>
        </w:rPr>
        <w:t>RO Editor users can now insert symbols into individual RO information fields.</w:t>
      </w:r>
    </w:p>
    <w:p w14:paraId="64D9D4D8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13C7480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F21E03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1A2C0D9" w14:textId="2524AE85" w:rsidR="003A1B4D" w:rsidRDefault="008822D9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4BCD00C6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12A391C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81B938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4F8340E" w14:textId="4B9CBD97" w:rsidR="003A1B4D" w:rsidRPr="001C10A9" w:rsidRDefault="00205D4B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</w:t>
      </w:r>
      <w:r w:rsidR="00251E1B">
        <w:rPr>
          <w:rFonts w:ascii="Arial" w:hAnsi="Arial" w:cs="Arial"/>
        </w:rPr>
        <w:t xml:space="preserve"> symbols can be added to</w:t>
      </w:r>
      <w:r>
        <w:rPr>
          <w:rFonts w:ascii="Arial" w:hAnsi="Arial" w:cs="Arial"/>
        </w:rPr>
        <w:t xml:space="preserve"> RO Tables in the RO Editor</w:t>
      </w:r>
      <w:r w:rsidR="00251E1B">
        <w:rPr>
          <w:rFonts w:ascii="Arial" w:hAnsi="Arial" w:cs="Arial"/>
        </w:rPr>
        <w:t>.  That those RO tables can be added to a RO table step and also be printed with the symbols intact.</w:t>
      </w:r>
    </w:p>
    <w:p w14:paraId="00F1E0E5" w14:textId="7F03641B" w:rsidR="003A1B4D" w:rsidRDefault="00251E1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Calaway database</w:t>
      </w:r>
      <w:r w:rsidR="003A1B4D" w:rsidRPr="001C10A9">
        <w:rPr>
          <w:rFonts w:ascii="Arial" w:hAnsi="Arial" w:cs="Arial"/>
        </w:rPr>
        <w:t>.</w:t>
      </w:r>
    </w:p>
    <w:p w14:paraId="4B314B1E" w14:textId="66B13CC1" w:rsidR="00251E1B" w:rsidRDefault="00251E1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Find and choose an RO table to test with.</w:t>
      </w:r>
    </w:p>
    <w:p w14:paraId="6D4935B4" w14:textId="682DA73C" w:rsidR="00251E1B" w:rsidRDefault="00251E1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Add </w:t>
      </w:r>
      <w:r w:rsidR="00943122">
        <w:rPr>
          <w:rFonts w:ascii="Arial" w:hAnsi="Arial" w:cs="Arial"/>
        </w:rPr>
        <w:t>symbols to the table template.</w:t>
      </w:r>
    </w:p>
    <w:p w14:paraId="4EE4168B" w14:textId="4671E579" w:rsidR="00943122" w:rsidRDefault="0094312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Save changes and verify the changes were saved correctly.</w:t>
      </w:r>
    </w:p>
    <w:p w14:paraId="513A681D" w14:textId="11132B80" w:rsidR="00943122" w:rsidRDefault="00BA742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Create new RO.FST</w:t>
      </w:r>
      <w:r w:rsidR="000E78A3">
        <w:rPr>
          <w:rFonts w:ascii="Arial" w:hAnsi="Arial" w:cs="Arial"/>
        </w:rPr>
        <w:t>.</w:t>
      </w:r>
    </w:p>
    <w:p w14:paraId="234FB427" w14:textId="79205F0C" w:rsidR="00BA742C" w:rsidRDefault="000E78A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Import RO changes into PROMS.</w:t>
      </w:r>
    </w:p>
    <w:p w14:paraId="037A9783" w14:textId="2CFE0406" w:rsidR="000E78A3" w:rsidRDefault="000E78A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Add the changed RO to a RO step.</w:t>
      </w:r>
    </w:p>
    <w:p w14:paraId="0A7D1CEA" w14:textId="23CDA5C8" w:rsidR="000E78A3" w:rsidRDefault="000E78A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</w:t>
      </w:r>
      <w:r w:rsidR="007E7D01">
        <w:rPr>
          <w:rFonts w:ascii="Arial" w:hAnsi="Arial" w:cs="Arial"/>
        </w:rPr>
        <w:t xml:space="preserve">that the RO table contains </w:t>
      </w:r>
      <w:r w:rsidR="00892B5F">
        <w:rPr>
          <w:rFonts w:ascii="Arial" w:hAnsi="Arial" w:cs="Arial"/>
        </w:rPr>
        <w:t>symbols.</w:t>
      </w:r>
    </w:p>
    <w:p w14:paraId="5ADA8215" w14:textId="3CD68B4B" w:rsidR="00892B5F" w:rsidRDefault="00892B5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the procedure or section to verify that the symbols print.</w:t>
      </w:r>
    </w:p>
    <w:p w14:paraId="2A2E52A3" w14:textId="77777777" w:rsidR="009B13E1" w:rsidRDefault="009B13E1" w:rsidP="009B13E1">
      <w:pPr>
        <w:autoSpaceDE w:val="0"/>
        <w:autoSpaceDN w:val="0"/>
        <w:jc w:val="both"/>
        <w:rPr>
          <w:rFonts w:ascii="Arial" w:hAnsi="Arial" w:cs="Arial"/>
        </w:rPr>
      </w:pPr>
    </w:p>
    <w:p w14:paraId="5A4D6291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65CB496A" w14:textId="66612E61" w:rsidR="009A6278" w:rsidRDefault="00F32EE4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93D2DE8" wp14:editId="4DF870E5">
            <wp:extent cx="5600439" cy="3642360"/>
            <wp:effectExtent l="0" t="0" r="635" b="0"/>
            <wp:docPr id="20837788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778833" name="Picture 208377883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0448" cy="3668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EEA8E" w14:textId="77777777" w:rsidR="00F32EE4" w:rsidRDefault="00F32EE4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808EACC" w14:textId="48D7D1AE" w:rsidR="00F32EE4" w:rsidRDefault="00F32EE4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A93CB5E" wp14:editId="34DD618D">
            <wp:extent cx="6048819" cy="5173980"/>
            <wp:effectExtent l="0" t="0" r="9525" b="7620"/>
            <wp:docPr id="15512898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289886" name="Picture 155128988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9195" cy="518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3C56F" w14:textId="77777777" w:rsidR="00F32EE4" w:rsidRDefault="00F32EE4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2CC4CA9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2A5D17A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1E62063F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319658F5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6FDF8013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E78A3"/>
    <w:rsid w:val="001C10A9"/>
    <w:rsid w:val="00205D4B"/>
    <w:rsid w:val="00251E1B"/>
    <w:rsid w:val="0025569F"/>
    <w:rsid w:val="002733EA"/>
    <w:rsid w:val="00315EEE"/>
    <w:rsid w:val="003443C5"/>
    <w:rsid w:val="003A1B4D"/>
    <w:rsid w:val="00451235"/>
    <w:rsid w:val="004F43F9"/>
    <w:rsid w:val="005819AF"/>
    <w:rsid w:val="00645252"/>
    <w:rsid w:val="006C7BAB"/>
    <w:rsid w:val="006D3D74"/>
    <w:rsid w:val="00741E29"/>
    <w:rsid w:val="007A72E2"/>
    <w:rsid w:val="007E7D01"/>
    <w:rsid w:val="0083569A"/>
    <w:rsid w:val="008822D9"/>
    <w:rsid w:val="00892B5F"/>
    <w:rsid w:val="00943122"/>
    <w:rsid w:val="009A6278"/>
    <w:rsid w:val="009B13E1"/>
    <w:rsid w:val="009D476B"/>
    <w:rsid w:val="00A151F9"/>
    <w:rsid w:val="00A80E10"/>
    <w:rsid w:val="00A9204E"/>
    <w:rsid w:val="00AF6840"/>
    <w:rsid w:val="00BA742C"/>
    <w:rsid w:val="00BB28FE"/>
    <w:rsid w:val="00C46379"/>
    <w:rsid w:val="00D05B6B"/>
    <w:rsid w:val="00D90415"/>
    <w:rsid w:val="00DC65E7"/>
    <w:rsid w:val="00F32EE4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8CAA2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162</TotalTime>
  <Pages>2</Pages>
  <Words>194</Words>
  <Characters>935</Characters>
  <Application>Microsoft Office Word</Application>
  <DocSecurity>0</DocSecurity>
  <Lines>35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18</cp:revision>
  <dcterms:created xsi:type="dcterms:W3CDTF">2024-05-24T18:18:00Z</dcterms:created>
  <dcterms:modified xsi:type="dcterms:W3CDTF">2026-03-17T03:18:00Z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