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9B1FE03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</w:t>
      </w:r>
      <w:r w:rsidR="00252483">
        <w:rPr>
          <w:rFonts w:ascii="Arial" w:hAnsi="Arial" w:cs="Arial"/>
          <w:b/>
          <w:bCs/>
          <w:sz w:val="24"/>
          <w:szCs w:val="24"/>
        </w:rPr>
        <w:t>ne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52483">
        <w:rPr>
          <w:rFonts w:ascii="Arial" w:hAnsi="Arial" w:cs="Arial"/>
          <w:b/>
          <w:bCs/>
          <w:sz w:val="24"/>
          <w:szCs w:val="24"/>
        </w:rPr>
        <w:t>30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56CD0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39F2092" w14:textId="77777777" w:rsidR="00C051A5" w:rsidRPr="00C051A5" w:rsidRDefault="00C051A5" w:rsidP="00C051A5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C051A5">
        <w:rPr>
          <w:rFonts w:asciiTheme="minorHAnsi" w:hAnsiTheme="minorHAnsi" w:cstheme="minorBidi"/>
          <w:sz w:val="28"/>
          <w:szCs w:val="28"/>
        </w:rPr>
        <w:t>B2026-063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67187C">
        <w:rPr>
          <w:rFonts w:asciiTheme="minorHAnsi" w:hAnsiTheme="minorHAnsi" w:cstheme="minorBidi"/>
          <w:sz w:val="28"/>
          <w:szCs w:val="28"/>
        </w:rPr>
        <w:t xml:space="preserve">- </w:t>
      </w:r>
      <w:r w:rsidRPr="00C051A5">
        <w:rPr>
          <w:rFonts w:asciiTheme="minorHAnsi" w:hAnsiTheme="minorHAnsi" w:cstheme="minorBidi"/>
          <w:sz w:val="28"/>
          <w:szCs w:val="28"/>
        </w:rPr>
        <w:t>Issue Deleting Steps with Grids</w:t>
      </w:r>
    </w:p>
    <w:p w14:paraId="6AB164EB" w14:textId="4698ED2B" w:rsidR="00C051A5" w:rsidRPr="00C051A5" w:rsidRDefault="00C051A5" w:rsidP="00C051A5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C051A5">
        <w:rPr>
          <w:rFonts w:asciiTheme="minorHAnsi" w:hAnsiTheme="minorHAnsi" w:cstheme="minorBidi"/>
          <w:sz w:val="28"/>
          <w:szCs w:val="28"/>
        </w:rPr>
        <w:t>When attempting to delete a step with a table containing ROs in the Wolf Creek Chemistry set (it's in the Procedure Steps section, Step 2), in the copy of procedure and ALR 412, PROMS crashes.   The step contains a PROMS step editor table with ROs within the cells.  Updating RO values prior to attempting to delete the procedure, section, or step does not matter.</w:t>
      </w:r>
    </w:p>
    <w:p w14:paraId="32796A15" w14:textId="77777777" w:rsidR="00C051A5" w:rsidRPr="00C051A5" w:rsidRDefault="00C051A5" w:rsidP="00C051A5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76E771E1" w14:textId="77777777" w:rsidR="00C051A5" w:rsidRPr="00C051A5" w:rsidRDefault="00C051A5" w:rsidP="00C051A5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C051A5">
        <w:rPr>
          <w:rFonts w:asciiTheme="minorHAnsi" w:hAnsiTheme="minorHAnsi" w:cstheme="minorBidi"/>
          <w:sz w:val="28"/>
          <w:szCs w:val="28"/>
        </w:rPr>
        <w:t>Replace the crash with a valid message box for the user.</w:t>
      </w:r>
    </w:p>
    <w:p w14:paraId="2808C52B" w14:textId="77777777" w:rsidR="00C051A5" w:rsidRPr="00C051A5" w:rsidRDefault="00C051A5" w:rsidP="00C051A5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10644B51" w14:textId="7380C2FB" w:rsidR="00DF4C54" w:rsidRDefault="00C051A5" w:rsidP="00C051A5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C051A5">
        <w:rPr>
          <w:rFonts w:asciiTheme="minorHAnsi" w:hAnsiTheme="minorHAnsi" w:cstheme="minorBidi"/>
          <w:sz w:val="28"/>
          <w:szCs w:val="28"/>
        </w:rPr>
        <w:t>Found while cleaning up the latest database for baseline use.  Email sent to software 6/26/26 around 9:50 am.  Use the Nov 2025 database.</w:t>
      </w:r>
    </w:p>
    <w:p w14:paraId="7D4A20D8" w14:textId="77777777" w:rsidR="00C051A5" w:rsidRDefault="00C051A5" w:rsidP="00C051A5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01E91C10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05814800" w:rsidR="00752630" w:rsidRDefault="00C051A5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Streamlined error handling when Deleting Steps containing a grid</w:t>
      </w:r>
      <w:r w:rsidR="00A85C41">
        <w:rPr>
          <w:rFonts w:asciiTheme="minorHAnsi" w:hAnsiTheme="minorHAnsi" w:cstheme="minorBidi"/>
          <w:sz w:val="28"/>
          <w:szCs w:val="28"/>
        </w:rPr>
        <w:t>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5C627D" w14:textId="665A6175" w:rsidR="00D95943" w:rsidRPr="004D19BA" w:rsidRDefault="006E2276" w:rsidP="00D9594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C051A5">
        <w:rPr>
          <w:rFonts w:ascii="Arial" w:hAnsi="Arial" w:cs="Arial"/>
        </w:rPr>
        <w:t>latest Wolf Creek</w:t>
      </w:r>
      <w:r w:rsidRPr="004D19BA">
        <w:rPr>
          <w:rFonts w:ascii="Arial" w:hAnsi="Arial" w:cs="Arial"/>
        </w:rPr>
        <w:t xml:space="preserve"> Data</w:t>
      </w:r>
    </w:p>
    <w:p w14:paraId="54C2339C" w14:textId="61838D80" w:rsidR="00C051A5" w:rsidRPr="00C051A5" w:rsidRDefault="00C051A5" w:rsidP="00C051A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C051A5">
        <w:rPr>
          <w:rFonts w:ascii="Arial" w:hAnsi="Arial" w:cs="Arial"/>
        </w:rPr>
        <w:t xml:space="preserve">copy </w:t>
      </w:r>
      <w:r>
        <w:rPr>
          <w:rFonts w:ascii="Arial" w:hAnsi="Arial" w:cs="Arial"/>
        </w:rPr>
        <w:t>procedure</w:t>
      </w:r>
    </w:p>
    <w:p w14:paraId="5322A081" w14:textId="48E1C906" w:rsidR="00DF4C54" w:rsidRPr="00C051A5" w:rsidRDefault="00C051A5" w:rsidP="00C051A5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C051A5">
        <w:rPr>
          <w:rFonts w:ascii="Arial" w:hAnsi="Arial" w:cs="Arial"/>
        </w:rPr>
        <w:t>Chemistry -&gt; ALR -&gt; ALR 412</w:t>
      </w:r>
    </w:p>
    <w:p w14:paraId="1BD5FF73" w14:textId="36EC6295" w:rsidR="00D95943" w:rsidRPr="004D19BA" w:rsidRDefault="00C051A5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Delete the Procedure Steps Section of the Copied Procedure</w:t>
      </w:r>
    </w:p>
    <w:p w14:paraId="028738F5" w14:textId="40D09ECF" w:rsidR="00D95943" w:rsidRDefault="00C051A5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delete without erroring out</w:t>
      </w:r>
    </w:p>
    <w:p w14:paraId="6DB1F33E" w14:textId="61FD599B" w:rsidR="00D95943" w:rsidRPr="00DF4C54" w:rsidRDefault="00D95943" w:rsidP="00DF4C54">
      <w:pPr>
        <w:autoSpaceDE w:val="0"/>
        <w:autoSpaceDN w:val="0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5E04E10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41E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2483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3E6C0D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2630"/>
    <w:rsid w:val="00762331"/>
    <w:rsid w:val="007727E5"/>
    <w:rsid w:val="00775E02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5572D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5C41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51A5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16209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DF4C54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9541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275</cp:revision>
  <dcterms:created xsi:type="dcterms:W3CDTF">2024-05-24T18:18:00Z</dcterms:created>
  <dcterms:modified xsi:type="dcterms:W3CDTF">2026-06-29T18:15:00Z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