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0D90FCA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</w:t>
      </w:r>
      <w:r w:rsidR="00F10912">
        <w:rPr>
          <w:rFonts w:ascii="Arial" w:hAnsi="Arial" w:cs="Arial"/>
          <w:b/>
          <w:bCs/>
          <w:sz w:val="24"/>
          <w:szCs w:val="24"/>
        </w:rPr>
        <w:t xml:space="preserve"> 1</w:t>
      </w:r>
      <w:r w:rsidR="00A974CF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22CE2E4" w14:textId="77777777" w:rsidR="00D571F6" w:rsidRPr="00D571F6" w:rsidRDefault="00B40163" w:rsidP="00D571F6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</w:t>
      </w:r>
      <w:r w:rsidR="00D571F6">
        <w:rPr>
          <w:rFonts w:ascii="Arial" w:hAnsi="Arial" w:cs="Arial"/>
        </w:rPr>
        <w:t>45</w:t>
      </w:r>
      <w:r>
        <w:rPr>
          <w:rFonts w:ascii="Arial" w:hAnsi="Arial" w:cs="Arial"/>
        </w:rPr>
        <w:t xml:space="preserve"> </w:t>
      </w:r>
      <w:r w:rsidR="00D571F6" w:rsidRPr="00D571F6">
        <w:rPr>
          <w:rFonts w:ascii="Arial" w:hAnsi="Arial" w:cs="Arial"/>
        </w:rPr>
        <w:t>Improve Performance loading procedures with Alarms.</w:t>
      </w:r>
    </w:p>
    <w:p w14:paraId="4F091EE4" w14:textId="77777777" w:rsidR="00D571F6" w:rsidRPr="00D571F6" w:rsidRDefault="00D571F6" w:rsidP="00D571F6">
      <w:pPr>
        <w:autoSpaceDE w:val="0"/>
        <w:autoSpaceDN w:val="0"/>
        <w:rPr>
          <w:rFonts w:ascii="Arial" w:hAnsi="Arial" w:cs="Arial"/>
        </w:rPr>
      </w:pPr>
    </w:p>
    <w:p w14:paraId="2BF2F768" w14:textId="77777777" w:rsidR="00D571F6" w:rsidRPr="00D571F6" w:rsidRDefault="00D571F6" w:rsidP="00D571F6">
      <w:pPr>
        <w:autoSpaceDE w:val="0"/>
        <w:autoSpaceDN w:val="0"/>
        <w:rPr>
          <w:rFonts w:ascii="Arial" w:hAnsi="Arial" w:cs="Arial"/>
        </w:rPr>
      </w:pPr>
      <w:r w:rsidRPr="00D571F6">
        <w:rPr>
          <w:rFonts w:ascii="Arial" w:hAnsi="Arial" w:cs="Arial"/>
        </w:rPr>
        <w:t>This came up with Barakah.</w:t>
      </w:r>
    </w:p>
    <w:p w14:paraId="230A1DCF" w14:textId="77777777" w:rsidR="00D571F6" w:rsidRPr="00D571F6" w:rsidRDefault="00D571F6" w:rsidP="00D571F6">
      <w:pPr>
        <w:autoSpaceDE w:val="0"/>
        <w:autoSpaceDN w:val="0"/>
        <w:rPr>
          <w:rFonts w:ascii="Arial" w:hAnsi="Arial" w:cs="Arial"/>
        </w:rPr>
      </w:pPr>
    </w:p>
    <w:p w14:paraId="5384FF94" w14:textId="56265D8C" w:rsidR="00214ED8" w:rsidRDefault="00D571F6" w:rsidP="00D571F6">
      <w:pPr>
        <w:autoSpaceDE w:val="0"/>
        <w:autoSpaceDN w:val="0"/>
        <w:rPr>
          <w:rFonts w:ascii="Arial" w:hAnsi="Arial" w:cs="Arial"/>
        </w:rPr>
      </w:pPr>
      <w:r w:rsidRPr="00D571F6">
        <w:rPr>
          <w:rFonts w:ascii="Arial" w:hAnsi="Arial" w:cs="Arial"/>
        </w:rPr>
        <w:t>It takes about 7-10 seconds to load procedures with Alarms on our side.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70B73768" w:rsidR="00FB63ED" w:rsidRDefault="00D571F6" w:rsidP="00D571F6">
      <w:pPr>
        <w:autoSpaceDE w:val="0"/>
        <w:autoSpaceDN w:val="0"/>
        <w:ind w:left="360" w:firstLine="360"/>
        <w:jc w:val="both"/>
        <w:rPr>
          <w:rFonts w:ascii="Arial" w:hAnsi="Arial" w:cs="Arial"/>
        </w:rPr>
      </w:pPr>
      <w:r w:rsidRPr="00D571F6">
        <w:rPr>
          <w:rFonts w:ascii="Arial" w:hAnsi="Arial" w:cs="Arial"/>
        </w:rPr>
        <w:t>Improve Performance loading procedures with Alarms.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6EF29B" w14:textId="2851C72D" w:rsidR="004D0615" w:rsidRDefault="00D35103" w:rsidP="00D571F6">
      <w:pPr>
        <w:autoSpaceDE w:val="0"/>
        <w:autoSpaceDN w:val="0"/>
        <w:ind w:firstLine="720"/>
        <w:rPr>
          <w:rFonts w:ascii="Arial" w:hAnsi="Arial" w:cs="Arial"/>
        </w:rPr>
      </w:pPr>
      <w:r w:rsidRPr="00D571F6">
        <w:rPr>
          <w:rFonts w:ascii="Arial" w:hAnsi="Arial" w:cs="Arial"/>
        </w:rPr>
        <w:t xml:space="preserve">Barakah </w:t>
      </w:r>
      <w:r>
        <w:rPr>
          <w:rFonts w:ascii="Arial" w:hAnsi="Arial" w:cs="Arial"/>
        </w:rPr>
        <w:t xml:space="preserve">- </w:t>
      </w:r>
      <w:r w:rsidR="00D571F6" w:rsidRPr="00D571F6">
        <w:rPr>
          <w:rFonts w:ascii="Arial" w:hAnsi="Arial" w:cs="Arial"/>
        </w:rPr>
        <w:t>Improve Performance loading procedures with Alarms.</w:t>
      </w:r>
    </w:p>
    <w:p w14:paraId="7FF71B77" w14:textId="77777777" w:rsidR="00D571F6" w:rsidRDefault="00D571F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1788CD28" w:rsidR="00A150E3" w:rsidRDefault="00D571F6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14:paraId="24FA1268" w14:textId="4DC5A326" w:rsidR="00D571F6" w:rsidRDefault="00D571F6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 that contains Alarms (like ARPS-&gt;Local Alarms-&gt;571-J-LP02-A1)</w:t>
      </w:r>
    </w:p>
    <w:p w14:paraId="52CCA33A" w14:textId="52A91847" w:rsidR="00214ED8" w:rsidRPr="00704BB1" w:rsidRDefault="00D571F6" w:rsidP="002157D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Loading time should be only 2-3 seconds for procedure to be editable (instead of previously 7-10 seconds)</w:t>
      </w:r>
      <w:r w:rsidR="00E62919">
        <w:rPr>
          <w:rFonts w:ascii="Arial" w:hAnsi="Arial" w:cs="Arial"/>
        </w:rPr>
        <w:t xml:space="preserve"> (assuming no RO FST load needed / after any ROFST load – until procedure appears with a plus next to it (is editable))</w:t>
      </w:r>
    </w:p>
    <w:p w14:paraId="587B3A5B" w14:textId="1D9315EA" w:rsidR="00704BB1" w:rsidRPr="002157DD" w:rsidRDefault="00704BB1" w:rsidP="00704BB1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704BB1">
        <w:rPr>
          <w:rFonts w:ascii="Arial" w:hAnsi="Arial" w:cs="Arial"/>
          <w:sz w:val="24"/>
          <w:szCs w:val="24"/>
        </w:rPr>
        <w:drawing>
          <wp:inline distT="0" distB="0" distL="0" distR="0" wp14:anchorId="2EBC7DC3" wp14:editId="10316DD2">
            <wp:extent cx="2972215" cy="362001"/>
            <wp:effectExtent l="0" t="0" r="0" b="0"/>
            <wp:docPr id="1405332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33297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2215" cy="36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325F7" w14:textId="77777777" w:rsidR="00214ED8" w:rsidRPr="00DF506B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51E63BAE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DD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3F2D4A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04BB1"/>
    <w:rsid w:val="0071410C"/>
    <w:rsid w:val="00722FA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974CF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35103"/>
    <w:rsid w:val="00D4402F"/>
    <w:rsid w:val="00D44313"/>
    <w:rsid w:val="00D571F6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2919"/>
    <w:rsid w:val="00E6394E"/>
    <w:rsid w:val="00E6615E"/>
    <w:rsid w:val="00E863B9"/>
    <w:rsid w:val="00E91AB5"/>
    <w:rsid w:val="00E937F2"/>
    <w:rsid w:val="00EA0E00"/>
    <w:rsid w:val="00EB32D4"/>
    <w:rsid w:val="00EE1B6A"/>
    <w:rsid w:val="00F017DC"/>
    <w:rsid w:val="00F02DBF"/>
    <w:rsid w:val="00F030A1"/>
    <w:rsid w:val="00F10912"/>
    <w:rsid w:val="00F254A0"/>
    <w:rsid w:val="00F32682"/>
    <w:rsid w:val="00F4004A"/>
    <w:rsid w:val="00F67FE7"/>
    <w:rsid w:val="00F81A53"/>
    <w:rsid w:val="00F86E48"/>
    <w:rsid w:val="00FB1761"/>
    <w:rsid w:val="00FB627F"/>
    <w:rsid w:val="00FB63ED"/>
    <w:rsid w:val="00FB6B7D"/>
    <w:rsid w:val="00FD367D"/>
    <w:rsid w:val="00FD7952"/>
    <w:rsid w:val="00FF23DC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12981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65</cp:revision>
  <cp:lastPrinted>2025-08-05T12:35:00Z</cp:lastPrinted>
  <dcterms:created xsi:type="dcterms:W3CDTF">2024-05-24T18:18:00Z</dcterms:created>
  <dcterms:modified xsi:type="dcterms:W3CDTF">2025-08-12T18:29:00Z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