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55373" w14:textId="70A1AEB2" w:rsidR="003A1B4D" w:rsidRDefault="000E6AB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5, 2026</w:t>
      </w:r>
    </w:p>
    <w:p w14:paraId="030F610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00A4C4C" w14:textId="20829CB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E6AB9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61DB1A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C359E1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FFFCC3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492327" w14:textId="1A85BADB" w:rsidR="003A1B4D" w:rsidRDefault="000E6AB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07</w:t>
      </w:r>
    </w:p>
    <w:p w14:paraId="07D68795" w14:textId="34D80933" w:rsidR="001C10A9" w:rsidRDefault="000E6AB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Backgrounds – Set the Caution text font to not have any style set so that it is no longer italicized.</w:t>
      </w:r>
    </w:p>
    <w:p w14:paraId="4C1C0EA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B6A3CD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65ACAB5E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C3715E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84F45A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4312875" w14:textId="2D9EF4A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CEA013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83CBC3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D0CAC9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471D29" w14:textId="677CD68F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0E6AB9">
        <w:rPr>
          <w:rFonts w:ascii="Arial" w:hAnsi="Arial" w:cs="Arial"/>
        </w:rPr>
        <w:t xml:space="preserve"> – format still being developed</w:t>
      </w:r>
    </w:p>
    <w:p w14:paraId="7536A01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BA83EF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835A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A21740B" w14:textId="072E7F1E" w:rsidR="003A1B4D" w:rsidRPr="001C10A9" w:rsidRDefault="000E6AB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106D9800" w14:textId="21ACE29D" w:rsidR="003A1B4D" w:rsidRDefault="000E6A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data</w:t>
      </w:r>
    </w:p>
    <w:p w14:paraId="0B20A462" w14:textId="6CFF3484" w:rsidR="000E6AB9" w:rsidRDefault="000E6A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background document for AOP-101, Attachment 1 step 2 Caution</w:t>
      </w:r>
    </w:p>
    <w:p w14:paraId="19D495DF" w14:textId="3BF1EBBB" w:rsidR="000E6AB9" w:rsidRDefault="000E6AB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linked caution text is not italicized</w:t>
      </w:r>
    </w:p>
    <w:p w14:paraId="576CEED9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9A24E36" w14:textId="01D60C60" w:rsidR="000E6AB9" w:rsidRPr="001C10A9" w:rsidRDefault="000E6AB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0E6AB9">
        <w:rPr>
          <w:rFonts w:ascii="Arial" w:hAnsi="Arial" w:cs="Arial"/>
        </w:rPr>
        <w:drawing>
          <wp:inline distT="0" distB="0" distL="0" distR="0" wp14:anchorId="0BA5798C" wp14:editId="5BF3A388">
            <wp:extent cx="4886325" cy="829362"/>
            <wp:effectExtent l="133350" t="114300" r="123825" b="161290"/>
            <wp:docPr id="291722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7225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3523" cy="8339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913D32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8991EB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3D3E1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9847EE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B054FB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5D0EE1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E6AB9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26B0B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53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107</TotalTime>
  <Pages>1</Pages>
  <Words>130</Words>
  <Characters>655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2026-02-05T20:08:00Z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