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310F3C" w14:textId="3EFAE686" w:rsidR="002D4E0E" w:rsidRDefault="00391119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March 5, 2024</w:t>
      </w:r>
    </w:p>
    <w:p w14:paraId="3F359D67" w14:textId="77777777" w:rsidR="002D4E0E" w:rsidRDefault="002D4E0E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79473AC8" w14:textId="3A8037F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4E5594">
        <w:rPr>
          <w:rFonts w:ascii="Arial" w:hAnsi="Arial" w:cs="Arial"/>
          <w:b/>
          <w:bCs/>
          <w:sz w:val="24"/>
          <w:szCs w:val="24"/>
        </w:rPr>
        <w:t>Vogtle Units 3 &amp; 4</w:t>
      </w:r>
      <w:r w:rsidR="00391119">
        <w:rPr>
          <w:rFonts w:ascii="Arial" w:hAnsi="Arial" w:cs="Arial"/>
          <w:b/>
          <w:bCs/>
          <w:sz w:val="24"/>
          <w:szCs w:val="24"/>
        </w:rPr>
        <w:t xml:space="preserve"> Alarms</w:t>
      </w:r>
    </w:p>
    <w:p w14:paraId="7F46EC4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6EBD32A6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Internal Data Fixes:</w:t>
      </w:r>
      <w:r>
        <w:rPr>
          <w:rFonts w:ascii="Arial" w:hAnsi="Arial" w:cs="Arial"/>
          <w:color w:val="FF00FF"/>
          <w:sz w:val="20"/>
          <w:szCs w:val="20"/>
        </w:rPr>
        <w:t xml:space="preserve"> N/A</w:t>
      </w:r>
    </w:p>
    <w:p w14:paraId="5F82C5A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056DD0D8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058DFC31" w14:textId="0251765B" w:rsidR="00F20F35" w:rsidRDefault="002D4E0E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F2024-0</w:t>
      </w:r>
      <w:r w:rsidR="004E5594">
        <w:rPr>
          <w:rFonts w:ascii="Arial" w:hAnsi="Arial" w:cs="Arial"/>
          <w:sz w:val="20"/>
          <w:szCs w:val="20"/>
        </w:rPr>
        <w:t>2</w:t>
      </w:r>
      <w:r w:rsidR="00391119">
        <w:rPr>
          <w:rFonts w:ascii="Arial" w:hAnsi="Arial" w:cs="Arial"/>
          <w:sz w:val="20"/>
          <w:szCs w:val="20"/>
        </w:rPr>
        <w:t>5</w:t>
      </w:r>
    </w:p>
    <w:p w14:paraId="6E07534F" w14:textId="40BDD7EB" w:rsidR="002D4E0E" w:rsidRDefault="00391119" w:rsidP="002D4E0E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Added a new Front Matter section that include the end message “END OF PROCEDURE TEXT”</w:t>
      </w:r>
      <w:r w:rsidR="004E5594">
        <w:rPr>
          <w:rFonts w:ascii="Arial" w:hAnsi="Arial" w:cs="Arial"/>
          <w:sz w:val="20"/>
          <w:szCs w:val="20"/>
        </w:rPr>
        <w:t>.</w:t>
      </w:r>
    </w:p>
    <w:p w14:paraId="33108BF7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CD643FF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493E57F2" w14:textId="2BFCE3A4" w:rsidR="00F20F35" w:rsidRDefault="002D4E0E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</w:t>
      </w:r>
    </w:p>
    <w:p w14:paraId="274CAF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7C0AED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360126DB" w14:textId="4E1133A1" w:rsidR="00F20F35" w:rsidRDefault="004E5594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Vogtle Units 3 &amp; 4</w:t>
      </w:r>
    </w:p>
    <w:p w14:paraId="04F6787D" w14:textId="1B2706F6" w:rsidR="00391119" w:rsidRDefault="00391119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Alarm format</w:t>
      </w:r>
    </w:p>
    <w:p w14:paraId="4342BF71" w14:textId="64FF8313" w:rsidR="00391119" w:rsidRPr="00391119" w:rsidRDefault="00391119" w:rsidP="00391119">
      <w:pPr>
        <w:autoSpaceDE w:val="0"/>
        <w:autoSpaceDN w:val="0"/>
        <w:ind w:left="14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The</w:t>
      </w:r>
      <w:r w:rsidRPr="00391119">
        <w:rPr>
          <w:rFonts w:ascii="Arial" w:hAnsi="Arial" w:cs="Arial"/>
          <w:sz w:val="20"/>
          <w:szCs w:val="20"/>
        </w:rPr>
        <w:t xml:space="preserve"> </w:t>
      </w:r>
      <w:bookmarkStart w:id="0" w:name="OLE_LINK1"/>
      <w:r w:rsidRPr="00391119">
        <w:rPr>
          <w:rFonts w:ascii="Arial" w:hAnsi="Arial" w:cs="Arial"/>
          <w:sz w:val="20"/>
          <w:szCs w:val="20"/>
        </w:rPr>
        <w:t>"Front Matter with End Message - Step Editor"</w:t>
      </w:r>
      <w:bookmarkEnd w:id="0"/>
      <w:r>
        <w:rPr>
          <w:rFonts w:ascii="Arial" w:hAnsi="Arial" w:cs="Arial"/>
          <w:sz w:val="20"/>
          <w:szCs w:val="20"/>
        </w:rPr>
        <w:t xml:space="preserve"> section type was added for use in the Local Alarms procedure set</w:t>
      </w:r>
    </w:p>
    <w:p w14:paraId="4BFA4033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A7DD0C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69B19FCE" w14:textId="4FC6C148" w:rsidR="00F20F35" w:rsidRDefault="00D833FA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Use </w:t>
      </w:r>
      <w:r w:rsidR="004E5594">
        <w:rPr>
          <w:rFonts w:ascii="Arial" w:hAnsi="Arial" w:cs="Arial"/>
          <w:sz w:val="20"/>
          <w:szCs w:val="20"/>
        </w:rPr>
        <w:t>Vogtle data</w:t>
      </w:r>
    </w:p>
    <w:p w14:paraId="16F1D0F5" w14:textId="2A673DFD" w:rsidR="00391119" w:rsidRPr="00391119" w:rsidRDefault="00391119" w:rsidP="00391119">
      <w:pPr>
        <w:pStyle w:val="ListParagraph"/>
        <w:numPr>
          <w:ilvl w:val="0"/>
          <w:numId w:val="9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391119">
        <w:rPr>
          <w:rFonts w:ascii="Arial" w:hAnsi="Arial" w:cs="Arial"/>
          <w:sz w:val="20"/>
          <w:szCs w:val="20"/>
        </w:rPr>
        <w:t>Update formats</w:t>
      </w:r>
    </w:p>
    <w:p w14:paraId="55C1EC39" w14:textId="40ED96CB" w:rsidR="00391119" w:rsidRPr="00391119" w:rsidRDefault="00391119" w:rsidP="00391119">
      <w:pPr>
        <w:pStyle w:val="ListParagraph"/>
        <w:numPr>
          <w:ilvl w:val="0"/>
          <w:numId w:val="9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391119">
        <w:rPr>
          <w:rFonts w:ascii="Arial" w:hAnsi="Arial" w:cs="Arial"/>
          <w:sz w:val="20"/>
          <w:szCs w:val="20"/>
        </w:rPr>
        <w:t xml:space="preserve">Change the section type of 8.0 in local alarm procedure ASS-ARP-010 to use the </w:t>
      </w:r>
      <w:r w:rsidRPr="00391119">
        <w:rPr>
          <w:rFonts w:ascii="Arial" w:hAnsi="Arial" w:cs="Arial"/>
          <w:sz w:val="20"/>
          <w:szCs w:val="20"/>
        </w:rPr>
        <w:t>"Front Matter with End Message - Step Editor"</w:t>
      </w:r>
      <w:r w:rsidRPr="00391119">
        <w:rPr>
          <w:rFonts w:ascii="Arial" w:hAnsi="Arial" w:cs="Arial"/>
          <w:sz w:val="20"/>
          <w:szCs w:val="20"/>
        </w:rPr>
        <w:t xml:space="preserve"> section type</w:t>
      </w:r>
    </w:p>
    <w:p w14:paraId="75BECB00" w14:textId="2EDC217A" w:rsidR="00391119" w:rsidRDefault="00391119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DFD0994" w14:textId="7462BD37" w:rsidR="00391119" w:rsidRDefault="00391119" w:rsidP="00391119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  <w:r w:rsidRPr="00391119">
        <w:rPr>
          <w:rFonts w:ascii="Arial" w:hAnsi="Arial" w:cs="Arial"/>
          <w:sz w:val="20"/>
          <w:szCs w:val="20"/>
        </w:rPr>
        <w:drawing>
          <wp:inline distT="0" distB="0" distL="0" distR="0" wp14:anchorId="0B01EBAF" wp14:editId="6A462AB8">
            <wp:extent cx="4333009" cy="1765300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341163" cy="17686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26CEE6" w14:textId="77777777" w:rsidR="00391119" w:rsidRDefault="00391119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484A7D7" w14:textId="3E489663" w:rsidR="00391119" w:rsidRPr="00391119" w:rsidRDefault="00391119" w:rsidP="00391119">
      <w:pPr>
        <w:pStyle w:val="ListParagraph"/>
        <w:numPr>
          <w:ilvl w:val="0"/>
          <w:numId w:val="8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391119">
        <w:rPr>
          <w:rFonts w:ascii="Arial" w:hAnsi="Arial" w:cs="Arial"/>
          <w:sz w:val="20"/>
          <w:szCs w:val="20"/>
        </w:rPr>
        <w:t>Save and print the procedure</w:t>
      </w:r>
    </w:p>
    <w:p w14:paraId="01BE1DEC" w14:textId="20E1BF18" w:rsidR="00391119" w:rsidRPr="00391119" w:rsidRDefault="00391119" w:rsidP="00391119">
      <w:pPr>
        <w:pStyle w:val="ListParagraph"/>
        <w:numPr>
          <w:ilvl w:val="0"/>
          <w:numId w:val="8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391119">
        <w:rPr>
          <w:rFonts w:ascii="Arial" w:hAnsi="Arial" w:cs="Arial"/>
          <w:sz w:val="20"/>
          <w:szCs w:val="20"/>
        </w:rPr>
        <w:t>Verify there is an end message at the end of section 8.0</w:t>
      </w:r>
    </w:p>
    <w:p w14:paraId="0F6CC4ED" w14:textId="5ACB7D55" w:rsidR="00391119" w:rsidRDefault="00391119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B93F96C" w14:textId="065E7021" w:rsidR="00391119" w:rsidRDefault="00391119" w:rsidP="00391119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  <w:r w:rsidRPr="00391119">
        <w:rPr>
          <w:rFonts w:ascii="Arial" w:hAnsi="Arial" w:cs="Arial"/>
          <w:sz w:val="20"/>
          <w:szCs w:val="20"/>
        </w:rPr>
        <w:lastRenderedPageBreak/>
        <w:drawing>
          <wp:inline distT="0" distB="0" distL="0" distR="0" wp14:anchorId="700059A8" wp14:editId="45FD820C">
            <wp:extent cx="4143375" cy="5602216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148410" cy="56090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F872CE" w14:textId="6C58F3C4" w:rsidR="00391119" w:rsidRDefault="00391119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B8CA97B" w14:textId="77777777" w:rsidR="00391119" w:rsidRDefault="00391119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F0634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Changes/Additions to User Documentation:</w:t>
      </w:r>
    </w:p>
    <w:p w14:paraId="5C0AF79B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22E2B34" w14:textId="5FD7B691" w:rsidR="00F20F35" w:rsidRDefault="002D4E0E" w:rsidP="00F20F35">
      <w:r>
        <w:t>N/A</w:t>
      </w:r>
    </w:p>
    <w:p w14:paraId="057A8076" w14:textId="77777777" w:rsidR="0053156D" w:rsidRDefault="0053156D"/>
    <w:sectPr w:rsidR="0053156D" w:rsidSect="002D4E0E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6A65BF"/>
    <w:multiLevelType w:val="hybridMultilevel"/>
    <w:tmpl w:val="158C0744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702B7C"/>
    <w:multiLevelType w:val="hybridMultilevel"/>
    <w:tmpl w:val="E3FA8EFA"/>
    <w:lvl w:ilvl="0" w:tplc="4538F504">
      <w:start w:val="1"/>
      <w:numFmt w:val="bullet"/>
      <w:lvlText w:val="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6DA433B"/>
    <w:multiLevelType w:val="hybridMultilevel"/>
    <w:tmpl w:val="C8DEA94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216261"/>
    <w:multiLevelType w:val="hybridMultilevel"/>
    <w:tmpl w:val="C6E247B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DB306B3"/>
    <w:multiLevelType w:val="hybridMultilevel"/>
    <w:tmpl w:val="513003EC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544D96"/>
    <w:multiLevelType w:val="hybridMultilevel"/>
    <w:tmpl w:val="5E36BEE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7226C4"/>
    <w:multiLevelType w:val="hybridMultilevel"/>
    <w:tmpl w:val="1E32DB94"/>
    <w:lvl w:ilvl="0" w:tplc="4538F504">
      <w:start w:val="1"/>
      <w:numFmt w:val="bullet"/>
      <w:lvlText w:val=""/>
      <w:lvlJc w:val="left"/>
      <w:pPr>
        <w:ind w:left="108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68C3460F"/>
    <w:multiLevelType w:val="hybridMultilevel"/>
    <w:tmpl w:val="E390A22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F9F6818"/>
    <w:multiLevelType w:val="hybridMultilevel"/>
    <w:tmpl w:val="123E3A24"/>
    <w:lvl w:ilvl="0" w:tplc="FFFFFFFF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4538F504">
      <w:start w:val="1"/>
      <w:numFmt w:val="bullet"/>
      <w:lvlText w:val=""/>
      <w:lvlJc w:val="left"/>
      <w:pPr>
        <w:ind w:left="144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6174415">
    <w:abstractNumId w:val="7"/>
  </w:num>
  <w:num w:numId="2" w16cid:durableId="641278075">
    <w:abstractNumId w:val="4"/>
  </w:num>
  <w:num w:numId="3" w16cid:durableId="1904946740">
    <w:abstractNumId w:val="3"/>
  </w:num>
  <w:num w:numId="4" w16cid:durableId="1715303718">
    <w:abstractNumId w:val="6"/>
  </w:num>
  <w:num w:numId="5" w16cid:durableId="1317109573">
    <w:abstractNumId w:val="5"/>
  </w:num>
  <w:num w:numId="6" w16cid:durableId="708185442">
    <w:abstractNumId w:val="8"/>
  </w:num>
  <w:num w:numId="7" w16cid:durableId="1164279212">
    <w:abstractNumId w:val="1"/>
  </w:num>
  <w:num w:numId="8" w16cid:durableId="1960448078">
    <w:abstractNumId w:val="2"/>
  </w:num>
  <w:num w:numId="9" w16cid:durableId="17700799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F35"/>
    <w:rsid w:val="002D4E0E"/>
    <w:rsid w:val="00391119"/>
    <w:rsid w:val="00411DB4"/>
    <w:rsid w:val="004E5594"/>
    <w:rsid w:val="0053156D"/>
    <w:rsid w:val="005B0670"/>
    <w:rsid w:val="00624B6F"/>
    <w:rsid w:val="006303A6"/>
    <w:rsid w:val="00812274"/>
    <w:rsid w:val="00926067"/>
    <w:rsid w:val="009455E4"/>
    <w:rsid w:val="00961C85"/>
    <w:rsid w:val="00B70291"/>
    <w:rsid w:val="00C314CE"/>
    <w:rsid w:val="00CF0956"/>
    <w:rsid w:val="00D76EA1"/>
    <w:rsid w:val="00D833FA"/>
    <w:rsid w:val="00E03D34"/>
    <w:rsid w:val="00EC7249"/>
    <w:rsid w:val="00F20F35"/>
    <w:rsid w:val="00F24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83064"/>
  <w15:chartTrackingRefBased/>
  <w15:docId w15:val="{B8668F7F-9F18-4128-9A8F-147357C67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0F35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20F35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F20F3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08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2</Pages>
  <Words>113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Devin Jankowski</dc:creator>
  <cp:keywords/>
  <dc:description/>
  <cp:lastModifiedBy>Devin Jankowski</cp:lastModifiedBy>
  <cp:revision>16</cp:revision>
  <dcterms:created xsi:type="dcterms:W3CDTF">2023-07-13T12:42:00Z</dcterms:created>
  <dcterms:modified xsi:type="dcterms:W3CDTF">2024-03-05T16:22:00Z</dcterms:modified>
</cp:coreProperties>
</file>