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7A6AF" w14:textId="0BB10116" w:rsidR="003A1B4D" w:rsidRDefault="00D1281C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May </w:t>
      </w:r>
      <w:r w:rsidR="005F14C2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>, 2026</w:t>
      </w:r>
    </w:p>
    <w:p w14:paraId="4632374E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F8079DE" w14:textId="7DCEC523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D1281C" w:rsidRPr="00D1281C">
        <w:rPr>
          <w:rFonts w:ascii="Arial" w:hAnsi="Arial" w:cs="Arial"/>
        </w:rPr>
        <w:t>All Plants</w:t>
      </w:r>
    </w:p>
    <w:p w14:paraId="4ECFEB8D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198C5904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83FAB4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D9B48F7" w14:textId="2E1881AF" w:rsidR="003A1B4D" w:rsidRDefault="00BF11BA" w:rsidP="00E45B01">
      <w:pPr>
        <w:autoSpaceDE w:val="0"/>
        <w:autoSpaceDN w:val="0"/>
        <w:ind w:firstLine="36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B2026-043</w:t>
      </w:r>
    </w:p>
    <w:p w14:paraId="494B1B13" w14:textId="3C18AAE9" w:rsidR="001C10A9" w:rsidRDefault="007253E4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Display Applicability tab button “Set All At Level” when disabled and click did not work properly. </w:t>
      </w:r>
      <w:r w:rsidR="00792D98">
        <w:rPr>
          <w:rFonts w:ascii="Arial" w:hAnsi="Arial" w:cs="Arial"/>
        </w:rPr>
        <w:t xml:space="preserve">When clicking the “Set All At Level” button when disabled nothing should happen at all. </w:t>
      </w:r>
      <w:r>
        <w:rPr>
          <w:rFonts w:ascii="Arial" w:hAnsi="Arial" w:cs="Arial"/>
        </w:rPr>
        <w:t xml:space="preserve">This code </w:t>
      </w:r>
      <w:r w:rsidR="00E605EA">
        <w:rPr>
          <w:rFonts w:ascii="Arial" w:hAnsi="Arial" w:cs="Arial"/>
        </w:rPr>
        <w:t>checks</w:t>
      </w:r>
      <w:r>
        <w:rPr>
          <w:rFonts w:ascii="Arial" w:hAnsi="Arial" w:cs="Arial"/>
        </w:rPr>
        <w:t xml:space="preserve"> </w:t>
      </w:r>
      <w:r w:rsidR="001908AE">
        <w:rPr>
          <w:rFonts w:ascii="Arial" w:hAnsi="Arial" w:cs="Arial"/>
        </w:rPr>
        <w:t xml:space="preserve">in </w:t>
      </w:r>
      <w:r w:rsidR="00E605EA">
        <w:rPr>
          <w:rFonts w:ascii="Arial" w:hAnsi="Arial" w:cs="Arial"/>
        </w:rPr>
        <w:t>fixes this issue.</w:t>
      </w:r>
      <w:r>
        <w:rPr>
          <w:rFonts w:ascii="Arial" w:hAnsi="Arial" w:cs="Arial"/>
        </w:rPr>
        <w:t xml:space="preserve"> </w:t>
      </w:r>
    </w:p>
    <w:p w14:paraId="56CB1439" w14:textId="6079DDBB" w:rsidR="007A684C" w:rsidRDefault="007A684C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C2026-034 update “Set All At Level” tool tip text.</w:t>
      </w:r>
    </w:p>
    <w:p w14:paraId="116EF326" w14:textId="48C8F55D" w:rsidR="007A684C" w:rsidRDefault="007A684C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C2026-035 Save unsaved text when using applicability settings.</w:t>
      </w:r>
    </w:p>
    <w:p w14:paraId="615A7EBE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67BD2CDE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5F6F256D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45FBAC33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630A060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29725A6" w14:textId="230E109C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773E6">
        <w:rPr>
          <w:rFonts w:ascii="Arial" w:hAnsi="Arial" w:cs="Arial"/>
        </w:rPr>
        <w:t xml:space="preserve">N/A </w:t>
      </w:r>
      <w:r w:rsidR="004D50E3">
        <w:rPr>
          <w:rFonts w:ascii="Arial" w:hAnsi="Arial" w:cs="Arial"/>
        </w:rPr>
        <w:t>Not released yet.</w:t>
      </w:r>
    </w:p>
    <w:p w14:paraId="4B8C0D9F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56F36F11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3F8C50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9AA8B70" w14:textId="6D6050F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  <w:r w:rsidR="005D0F54">
        <w:rPr>
          <w:rFonts w:ascii="Arial" w:hAnsi="Arial" w:cs="Arial"/>
        </w:rPr>
        <w:t xml:space="preserve"> </w:t>
      </w:r>
    </w:p>
    <w:p w14:paraId="6EB3F385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0892192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7DA920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71FFEBD" w14:textId="32D2F953" w:rsidR="003A1B4D" w:rsidRDefault="00C03F11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testing here is to verify that clicking the disabled “Set All At Level” button in the Display Applicability tab does nothing at all.</w:t>
      </w:r>
    </w:p>
    <w:p w14:paraId="7682866C" w14:textId="77777777" w:rsidR="005601AA" w:rsidRPr="001C10A9" w:rsidRDefault="005601AA" w:rsidP="007A72E2">
      <w:pPr>
        <w:autoSpaceDE w:val="0"/>
        <w:autoSpaceDN w:val="0"/>
        <w:jc w:val="both"/>
        <w:rPr>
          <w:rFonts w:ascii="Arial" w:hAnsi="Arial" w:cs="Arial"/>
        </w:rPr>
      </w:pPr>
    </w:p>
    <w:p w14:paraId="252C7F77" w14:textId="77777777" w:rsidR="00224196" w:rsidRDefault="00224196" w:rsidP="00224196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a database and a procedure set that is multi-unit such as Braidwood or Vogtle.</w:t>
      </w:r>
    </w:p>
    <w:p w14:paraId="3722AE41" w14:textId="77777777" w:rsidR="00224196" w:rsidRDefault="00224196" w:rsidP="00224196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Open a procedure and go to a step that has a high level RNO step or add a high level RNO step and enter text into it, then move off the step to save the text.</w:t>
      </w:r>
    </w:p>
    <w:p w14:paraId="4883CC07" w14:textId="77777777" w:rsidR="00224196" w:rsidRDefault="00224196" w:rsidP="00224196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on that high level RNO step and verify the Set All at Level button is grayed out.</w:t>
      </w:r>
    </w:p>
    <w:p w14:paraId="03370F46" w14:textId="77777777" w:rsidR="00224196" w:rsidRDefault="00224196" w:rsidP="00224196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on the Set All at Level button and verify nothing happens (i.e. applicability does not toggle).</w:t>
      </w:r>
    </w:p>
    <w:p w14:paraId="7251A507" w14:textId="77777777" w:rsidR="00224196" w:rsidRDefault="00224196" w:rsidP="00224196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4134EB04" w14:textId="77777777" w:rsidR="00224196" w:rsidRDefault="00224196" w:rsidP="00224196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on the high level RNO step and add some substeps at the same level (sequentials, or’s, etc – but they should all be at the same level).</w:t>
      </w:r>
    </w:p>
    <w:p w14:paraId="2628D165" w14:textId="77777777" w:rsidR="00224196" w:rsidRDefault="00224196" w:rsidP="00224196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applicability is the same for each of the substeps.</w:t>
      </w:r>
    </w:p>
    <w:p w14:paraId="06F5DA79" w14:textId="77777777" w:rsidR="00224196" w:rsidRDefault="00224196" w:rsidP="00224196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on one of the substeps and change the applicability, then click on Set All at Level.</w:t>
      </w:r>
    </w:p>
    <w:p w14:paraId="20CB1213" w14:textId="77777777" w:rsidR="00224196" w:rsidRDefault="00224196" w:rsidP="00224196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applicability is now changed to the same for each of the RNO substeps that were entered.</w:t>
      </w:r>
    </w:p>
    <w:p w14:paraId="29812CA2" w14:textId="77777777" w:rsidR="00224196" w:rsidRDefault="00224196" w:rsidP="00224196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section and verify the information prints correctly for the selected unit printed.</w:t>
      </w:r>
    </w:p>
    <w:p w14:paraId="5B9A1280" w14:textId="77777777" w:rsidR="00224196" w:rsidRDefault="00224196" w:rsidP="00224196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40C49590" w14:textId="77777777" w:rsidR="00224196" w:rsidRDefault="00224196" w:rsidP="00224196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Find an AER procedure step with a sequential substep and hit enter to add a RNO substep.</w:t>
      </w:r>
    </w:p>
    <w:p w14:paraId="50AA7FB7" w14:textId="77777777" w:rsidR="00224196" w:rsidRDefault="00224196" w:rsidP="00224196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Enter text in the new substep and move off of it and back on. </w:t>
      </w:r>
    </w:p>
    <w:p w14:paraId="37F2777B" w14:textId="77777777" w:rsidR="00224196" w:rsidRDefault="00224196" w:rsidP="00224196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Set All at Level button is grayed out.</w:t>
      </w:r>
    </w:p>
    <w:p w14:paraId="61F9BB5E" w14:textId="77777777" w:rsidR="00513214" w:rsidRDefault="00513214" w:rsidP="00513214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3DD6AB6C" w14:textId="51E31C11" w:rsidR="00513214" w:rsidRDefault="00513214" w:rsidP="00513214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“Set All At Level” button tool tip text is correct.</w:t>
      </w:r>
    </w:p>
    <w:p w14:paraId="2B780BC3" w14:textId="77777777" w:rsidR="00D7215D" w:rsidRPr="00D7215D" w:rsidRDefault="00D7215D" w:rsidP="00D7215D">
      <w:pPr>
        <w:autoSpaceDE w:val="0"/>
        <w:autoSpaceDN w:val="0"/>
        <w:jc w:val="both"/>
        <w:rPr>
          <w:rFonts w:ascii="Arial" w:hAnsi="Arial" w:cs="Arial"/>
        </w:rPr>
      </w:pPr>
    </w:p>
    <w:p w14:paraId="140E51E5" w14:textId="16C27F3E" w:rsidR="00513214" w:rsidRDefault="00513214" w:rsidP="00513214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Test when text is not saved in a step is saved when clicking on “Set All At Level” button or a Checkbox in Display Applicability settings.</w:t>
      </w:r>
    </w:p>
    <w:p w14:paraId="6F2DD80A" w14:textId="5D3F3ED9" w:rsidR="00513214" w:rsidRDefault="00513214" w:rsidP="00513214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Select a </w:t>
      </w:r>
      <w:r w:rsidR="009125F3">
        <w:rPr>
          <w:rFonts w:ascii="Arial" w:hAnsi="Arial" w:cs="Arial"/>
        </w:rPr>
        <w:t>high-level</w:t>
      </w:r>
      <w:r>
        <w:rPr>
          <w:rFonts w:ascii="Arial" w:hAnsi="Arial" w:cs="Arial"/>
        </w:rPr>
        <w:t xml:space="preserve"> step.</w:t>
      </w:r>
    </w:p>
    <w:p w14:paraId="0744A0DE" w14:textId="1C546EAC" w:rsidR="00513214" w:rsidRDefault="009125F3" w:rsidP="00513214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Open Applicability settings.</w:t>
      </w:r>
    </w:p>
    <w:p w14:paraId="5500B243" w14:textId="1DC849A8" w:rsidR="009125F3" w:rsidRDefault="009125F3" w:rsidP="00513214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Add some text to the high-level step.</w:t>
      </w:r>
    </w:p>
    <w:p w14:paraId="50A1C2DE" w14:textId="002CF70F" w:rsidR="009125F3" w:rsidRDefault="009125F3" w:rsidP="00513214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Now without moving off the step click a checkbox in the Applicability settings.</w:t>
      </w:r>
    </w:p>
    <w:p w14:paraId="471084D0" w14:textId="3A11CA27" w:rsidR="009125F3" w:rsidRDefault="009125F3" w:rsidP="00513214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unsaved text is now saved.</w:t>
      </w:r>
    </w:p>
    <w:p w14:paraId="26F5E70E" w14:textId="1C9134C4" w:rsidR="009125F3" w:rsidRDefault="009125F3" w:rsidP="00513214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another high-level step.</w:t>
      </w:r>
    </w:p>
    <w:p w14:paraId="019F678E" w14:textId="77777777" w:rsidR="009125F3" w:rsidRDefault="009125F3" w:rsidP="009125F3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Add some text to the high-level step.</w:t>
      </w:r>
    </w:p>
    <w:p w14:paraId="5B54689C" w14:textId="18359253" w:rsidR="009125F3" w:rsidRDefault="009125F3" w:rsidP="009125F3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Now without moving off the step click the “Set All At Level” button in the Applicability settings.</w:t>
      </w:r>
    </w:p>
    <w:p w14:paraId="747E6632" w14:textId="3C75CCCB" w:rsidR="009125F3" w:rsidRPr="009125F3" w:rsidRDefault="009125F3" w:rsidP="009125F3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unsaved text is now saved.</w:t>
      </w:r>
    </w:p>
    <w:p w14:paraId="286F8121" w14:textId="5745C071" w:rsidR="009125F3" w:rsidRPr="009125F3" w:rsidRDefault="009125F3" w:rsidP="009125F3">
      <w:pPr>
        <w:autoSpaceDE w:val="0"/>
        <w:autoSpaceDN w:val="0"/>
        <w:ind w:left="360"/>
        <w:jc w:val="both"/>
        <w:rPr>
          <w:rFonts w:ascii="Arial" w:hAnsi="Arial" w:cs="Arial"/>
        </w:rPr>
      </w:pPr>
    </w:p>
    <w:p w14:paraId="69A9A11C" w14:textId="77777777" w:rsidR="00513214" w:rsidRPr="00513214" w:rsidRDefault="00513214" w:rsidP="00513214">
      <w:pPr>
        <w:autoSpaceDE w:val="0"/>
        <w:autoSpaceDN w:val="0"/>
        <w:jc w:val="both"/>
        <w:rPr>
          <w:rFonts w:ascii="Arial" w:hAnsi="Arial" w:cs="Arial"/>
        </w:rPr>
      </w:pPr>
    </w:p>
    <w:p w14:paraId="400BF839" w14:textId="77777777" w:rsidR="00513214" w:rsidRPr="00513214" w:rsidRDefault="00513214" w:rsidP="00513214">
      <w:pPr>
        <w:autoSpaceDE w:val="0"/>
        <w:autoSpaceDN w:val="0"/>
        <w:jc w:val="both"/>
        <w:rPr>
          <w:rFonts w:ascii="Arial" w:hAnsi="Arial" w:cs="Arial"/>
        </w:rPr>
      </w:pPr>
    </w:p>
    <w:p w14:paraId="237D15E4" w14:textId="77777777" w:rsidR="00224196" w:rsidRDefault="00224196" w:rsidP="00224196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5FF6D7B1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BBD9A76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53DB6FB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2458B670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7A5BB80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  <w:num w:numId="25" w16cid:durableId="16307391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A2D7D"/>
    <w:rsid w:val="001773E6"/>
    <w:rsid w:val="001908AE"/>
    <w:rsid w:val="001C10A9"/>
    <w:rsid w:val="00224196"/>
    <w:rsid w:val="002703BA"/>
    <w:rsid w:val="002733EA"/>
    <w:rsid w:val="00315EEE"/>
    <w:rsid w:val="003A1B4D"/>
    <w:rsid w:val="003F6FDF"/>
    <w:rsid w:val="004126BF"/>
    <w:rsid w:val="00447DB4"/>
    <w:rsid w:val="004A0C96"/>
    <w:rsid w:val="004D1BB8"/>
    <w:rsid w:val="004D50E3"/>
    <w:rsid w:val="004F43F9"/>
    <w:rsid w:val="00513214"/>
    <w:rsid w:val="005601AA"/>
    <w:rsid w:val="005819AF"/>
    <w:rsid w:val="005D0F54"/>
    <w:rsid w:val="005F14C2"/>
    <w:rsid w:val="0062064F"/>
    <w:rsid w:val="00645252"/>
    <w:rsid w:val="006C7BAB"/>
    <w:rsid w:val="006D3D74"/>
    <w:rsid w:val="007253E4"/>
    <w:rsid w:val="00792D98"/>
    <w:rsid w:val="007A684C"/>
    <w:rsid w:val="007A72E2"/>
    <w:rsid w:val="0083569A"/>
    <w:rsid w:val="008437AF"/>
    <w:rsid w:val="009125F3"/>
    <w:rsid w:val="009A6278"/>
    <w:rsid w:val="009D476B"/>
    <w:rsid w:val="00A151F9"/>
    <w:rsid w:val="00A265A8"/>
    <w:rsid w:val="00A80E10"/>
    <w:rsid w:val="00A9204E"/>
    <w:rsid w:val="00A95B3A"/>
    <w:rsid w:val="00AF6840"/>
    <w:rsid w:val="00B114DD"/>
    <w:rsid w:val="00BB28FE"/>
    <w:rsid w:val="00BC5A6A"/>
    <w:rsid w:val="00BD107D"/>
    <w:rsid w:val="00BF11BA"/>
    <w:rsid w:val="00C03F11"/>
    <w:rsid w:val="00C46379"/>
    <w:rsid w:val="00D05B6B"/>
    <w:rsid w:val="00D1281C"/>
    <w:rsid w:val="00D267AB"/>
    <w:rsid w:val="00D7215D"/>
    <w:rsid w:val="00D90415"/>
    <w:rsid w:val="00DC65E7"/>
    <w:rsid w:val="00E45B01"/>
    <w:rsid w:val="00E605EA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A271B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1015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38</cp:revision>
  <dcterms:created xsi:type="dcterms:W3CDTF">2024-05-24T18:18:00Z</dcterms:created>
  <dcterms:modified xsi:type="dcterms:W3CDTF">2026-05-07T18:36:00Z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