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9AB22" w14:textId="4EE4A066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="00215F35">
        <w:rPr>
          <w:rFonts w:ascii="Arial" w:hAnsi="Arial" w:cs="Arial"/>
          <w:sz w:val="24"/>
          <w:szCs w:val="24"/>
        </w:rPr>
        <w:t>5</w:t>
      </w:r>
      <w:r w:rsidRPr="00FE15A9">
        <w:rPr>
          <w:rFonts w:ascii="Arial" w:hAnsi="Arial" w:cs="Arial"/>
          <w:sz w:val="24"/>
          <w:szCs w:val="24"/>
        </w:rPr>
        <w:t>/</w:t>
      </w:r>
      <w:r w:rsidR="00215F35">
        <w:rPr>
          <w:rFonts w:ascii="Arial" w:hAnsi="Arial" w:cs="Arial"/>
          <w:sz w:val="24"/>
          <w:szCs w:val="24"/>
        </w:rPr>
        <w:t>14</w:t>
      </w:r>
      <w:r w:rsidRPr="00FE15A9">
        <w:rPr>
          <w:rFonts w:ascii="Arial" w:hAnsi="Arial" w:cs="Arial"/>
          <w:sz w:val="24"/>
          <w:szCs w:val="24"/>
        </w:rPr>
        <w:t>/202</w:t>
      </w:r>
      <w:r w:rsidR="00FA45E8">
        <w:rPr>
          <w:rFonts w:ascii="Arial" w:hAnsi="Arial" w:cs="Arial"/>
          <w:sz w:val="24"/>
          <w:szCs w:val="24"/>
        </w:rPr>
        <w:t>4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4978E2C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r w:rsidR="00215F35">
        <w:rPr>
          <w:rFonts w:ascii="Arial" w:hAnsi="Arial" w:cs="Arial"/>
          <w:sz w:val="24"/>
          <w:szCs w:val="24"/>
        </w:rPr>
        <w:t xml:space="preserve">Internal testing only.  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6E0F14">
        <w:rPr>
          <w:rFonts w:ascii="Arial" w:hAnsi="Arial" w:cs="Arial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62A387" w14:textId="0D38CF38" w:rsidR="00680271" w:rsidRDefault="00FA45E8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C2024-0</w:t>
      </w:r>
      <w:r w:rsidR="00215F3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1</w:t>
      </w:r>
      <w:r w:rsidR="00680271" w:rsidRPr="00680271">
        <w:rPr>
          <w:rFonts w:ascii="Arial" w:hAnsi="Arial" w:cs="Arial"/>
          <w:sz w:val="24"/>
          <w:szCs w:val="24"/>
        </w:rPr>
        <w:t>:</w:t>
      </w:r>
      <w:r w:rsidR="00215F35">
        <w:rPr>
          <w:rFonts w:ascii="Arial" w:hAnsi="Arial" w:cs="Arial"/>
          <w:sz w:val="24"/>
          <w:szCs w:val="24"/>
        </w:rPr>
        <w:t xml:space="preserve"> Add code to speed up </w:t>
      </w:r>
      <w:r w:rsidR="00B603CC">
        <w:rPr>
          <w:rFonts w:ascii="Arial" w:hAnsi="Arial" w:cs="Arial"/>
          <w:sz w:val="24"/>
          <w:szCs w:val="24"/>
        </w:rPr>
        <w:t>automatic baseline</w:t>
      </w:r>
      <w:r w:rsidR="00215F35">
        <w:rPr>
          <w:rFonts w:ascii="Arial" w:hAnsi="Arial" w:cs="Arial"/>
          <w:sz w:val="24"/>
          <w:szCs w:val="24"/>
        </w:rPr>
        <w:t xml:space="preserve"> testing for BNPP</w:t>
      </w:r>
      <w:r w:rsidRPr="00FA45E8">
        <w:rPr>
          <w:rFonts w:ascii="Arial" w:hAnsi="Arial" w:cs="Arial"/>
          <w:sz w:val="24"/>
          <w:szCs w:val="24"/>
        </w:rPr>
        <w:t>.</w:t>
      </w:r>
    </w:p>
    <w:p w14:paraId="439F18EE" w14:textId="2A58C2E8" w:rsidR="00B603CC" w:rsidRPr="00B603CC" w:rsidRDefault="00B603CC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B603CC">
        <w:rPr>
          <w:rFonts w:ascii="Arial" w:hAnsi="Arial" w:cs="Arial"/>
          <w:sz w:val="24"/>
          <w:szCs w:val="24"/>
        </w:rPr>
        <w:t>Added functionality that enables the tester to indicate which child to test for PCPC relationship.</w:t>
      </w:r>
      <w:r>
        <w:rPr>
          <w:rFonts w:ascii="Arial" w:hAnsi="Arial" w:cs="Arial"/>
          <w:sz w:val="24"/>
          <w:szCs w:val="24"/>
        </w:rPr>
        <w:t xml:space="preserve"> </w:t>
      </w:r>
      <w:r w:rsidRPr="00B603CC">
        <w:rPr>
          <w:rFonts w:ascii="Arial" w:hAnsi="Arial" w:cs="Arial"/>
          <w:sz w:val="24"/>
          <w:szCs w:val="24"/>
        </w:rPr>
        <w:t>This speeds up testing time.</w:t>
      </w:r>
    </w:p>
    <w:p w14:paraId="058DFC31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698DE6AC" w:rsidR="00535641" w:rsidRDefault="00F20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 w:rsidRPr="00FE15A9">
        <w:rPr>
          <w:rFonts w:ascii="Arial" w:hAnsi="Arial" w:cs="Arial"/>
          <w:sz w:val="24"/>
          <w:szCs w:val="24"/>
        </w:rPr>
        <w:t>N/A</w:t>
      </w:r>
    </w:p>
    <w:p w14:paraId="469A546C" w14:textId="77777777" w:rsidR="00215F35" w:rsidRDefault="00215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775CB31" w14:textId="4CE431C0" w:rsidR="001F4152" w:rsidRDefault="00215F3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215F35">
        <w:rPr>
          <w:rFonts w:ascii="Arial" w:hAnsi="Arial" w:cs="Arial"/>
          <w:sz w:val="24"/>
          <w:szCs w:val="24"/>
        </w:rPr>
        <w:t>Baseline tester verified this fix is working properly</w:t>
      </w:r>
      <w:r>
        <w:rPr>
          <w:rFonts w:ascii="Arial" w:hAnsi="Arial" w:cs="Arial"/>
          <w:sz w:val="24"/>
          <w:szCs w:val="24"/>
        </w:rPr>
        <w:t>.</w:t>
      </w:r>
    </w:p>
    <w:p w14:paraId="0BA9E040" w14:textId="77777777" w:rsidR="00215F35" w:rsidRDefault="00215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041892C5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  <w:r w:rsidR="00215F35">
        <w:rPr>
          <w:rFonts w:ascii="Arial" w:hAnsi="Arial" w:cs="Arial"/>
          <w:b/>
          <w:bCs/>
          <w:sz w:val="24"/>
          <w:szCs w:val="24"/>
        </w:rPr>
        <w:t xml:space="preserve"> </w:t>
      </w:r>
      <w:r w:rsidR="00215F35" w:rsidRPr="00215F35">
        <w:rPr>
          <w:rFonts w:ascii="Arial" w:hAnsi="Arial" w:cs="Arial"/>
          <w:sz w:val="24"/>
          <w:szCs w:val="24"/>
        </w:rPr>
        <w:t>N/A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77777777" w:rsidR="00F20F35" w:rsidRDefault="00F20F35" w:rsidP="00F20F35"/>
    <w:p w14:paraId="057A8076" w14:textId="77777777" w:rsidR="0053156D" w:rsidRDefault="0053156D"/>
    <w:sectPr w:rsidR="00531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A2825"/>
    <w:rsid w:val="000E3FB4"/>
    <w:rsid w:val="001C0053"/>
    <w:rsid w:val="001F4152"/>
    <w:rsid w:val="00215F35"/>
    <w:rsid w:val="00233A42"/>
    <w:rsid w:val="00283E9A"/>
    <w:rsid w:val="002A796D"/>
    <w:rsid w:val="002D2D58"/>
    <w:rsid w:val="003C586D"/>
    <w:rsid w:val="003C750F"/>
    <w:rsid w:val="00421003"/>
    <w:rsid w:val="0053156D"/>
    <w:rsid w:val="00535641"/>
    <w:rsid w:val="005B0670"/>
    <w:rsid w:val="005D4A31"/>
    <w:rsid w:val="00680271"/>
    <w:rsid w:val="006E0F14"/>
    <w:rsid w:val="00705976"/>
    <w:rsid w:val="007253FE"/>
    <w:rsid w:val="007E6B51"/>
    <w:rsid w:val="00806AC2"/>
    <w:rsid w:val="008C65B8"/>
    <w:rsid w:val="00927A13"/>
    <w:rsid w:val="009455E4"/>
    <w:rsid w:val="009B3DD6"/>
    <w:rsid w:val="00B603CC"/>
    <w:rsid w:val="00B95410"/>
    <w:rsid w:val="00BD2470"/>
    <w:rsid w:val="00C716E9"/>
    <w:rsid w:val="00CF5E51"/>
    <w:rsid w:val="00D1454F"/>
    <w:rsid w:val="00E12DD1"/>
    <w:rsid w:val="00EA2251"/>
    <w:rsid w:val="00EC09BE"/>
    <w:rsid w:val="00F20F35"/>
    <w:rsid w:val="00F42A7D"/>
    <w:rsid w:val="00F665DF"/>
    <w:rsid w:val="00FA45E8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18</cp:revision>
  <dcterms:created xsi:type="dcterms:W3CDTF">2024-01-11T01:00:00Z</dcterms:created>
  <dcterms:modified xsi:type="dcterms:W3CDTF">2024-05-16T13:21:00Z</dcterms:modified>
</cp:coreProperties>
</file>