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C008A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June 3,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008A1">
        <w:rPr>
          <w:rFonts w:ascii="Arial" w:hAnsi="Arial" w:cs="Arial"/>
          <w:b/>
          <w:bCs/>
          <w:sz w:val="24"/>
          <w:szCs w:val="24"/>
        </w:rPr>
        <w:t>Shearon Harris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C008A1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15</w:t>
      </w:r>
    </w:p>
    <w:p w:rsidR="001C10A9" w:rsidRDefault="00C008A1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Shearon Harris requested the ability to add sub-steps in Notes and Cautions and to add an Open Bullet sub-step type in both the EOP and AOP formats.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C008A1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Shearon Harris</w:t>
      </w:r>
    </w:p>
    <w:p w:rsidR="00C008A1" w:rsidRDefault="00C008A1" w:rsidP="00C008A1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EOP and AOP formats:</w:t>
      </w:r>
    </w:p>
    <w:p w:rsidR="00C008A1" w:rsidRDefault="00C008A1" w:rsidP="00C008A1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can now add sub-steps to Notes and Cautions</w:t>
      </w:r>
    </w:p>
    <w:p w:rsidR="00C008A1" w:rsidRPr="00C008A1" w:rsidRDefault="000C0815" w:rsidP="00C008A1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now </w:t>
      </w:r>
      <w:r w:rsidR="00C008A1">
        <w:rPr>
          <w:rFonts w:ascii="Arial" w:hAnsi="Arial" w:cs="Arial"/>
        </w:rPr>
        <w:t xml:space="preserve">Open Bullet </w:t>
      </w:r>
      <w:r>
        <w:rPr>
          <w:rFonts w:ascii="Arial" w:hAnsi="Arial" w:cs="Arial"/>
        </w:rPr>
        <w:t xml:space="preserve">List </w:t>
      </w:r>
      <w:r w:rsidR="00C008A1">
        <w:rPr>
          <w:rFonts w:ascii="Arial" w:hAnsi="Arial" w:cs="Arial"/>
        </w:rPr>
        <w:t>and Open Bullet</w:t>
      </w:r>
      <w:r>
        <w:rPr>
          <w:rFonts w:ascii="Arial" w:hAnsi="Arial" w:cs="Arial"/>
        </w:rPr>
        <w:t xml:space="preserve"> List</w:t>
      </w:r>
      <w:r w:rsidR="00C008A1">
        <w:rPr>
          <w:rFonts w:ascii="Arial" w:hAnsi="Arial" w:cs="Arial"/>
        </w:rPr>
        <w:t xml:space="preserve"> with Blank Line sub-step types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7371E4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Shearon Harris data</w:t>
      </w:r>
    </w:p>
    <w:p w:rsidR="003A1B4D" w:rsidRDefault="007371E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7371E4" w:rsidRDefault="006E5ED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an EOP to the procedure steps section and add a </w:t>
      </w:r>
      <w:bookmarkStart w:id="3" w:name="_Hlk199839440"/>
      <w:r>
        <w:rPr>
          <w:rFonts w:ascii="Arial" w:hAnsi="Arial" w:cs="Arial"/>
        </w:rPr>
        <w:t>Note with a couple And sub-steps then add a couple Open Bullet List sub-steps under one of the And sub-steps</w:t>
      </w:r>
      <w:bookmarkEnd w:id="3"/>
    </w:p>
    <w:p w:rsidR="006E5ED7" w:rsidRDefault="006E5ED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Caution</w:t>
      </w:r>
      <w:r w:rsidRPr="006E5ED7">
        <w:rPr>
          <w:rFonts w:ascii="Arial" w:hAnsi="Arial" w:cs="Arial"/>
        </w:rPr>
        <w:t xml:space="preserve"> with a couple And sub-steps then add a couple Open Bullet List sub-steps under one of the And sub-steps</w:t>
      </w:r>
    </w:p>
    <w:p w:rsidR="006E5ED7" w:rsidRDefault="006E5ED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Also add a Note and caution using the Open Bullet with Blank Line sub-step type</w:t>
      </w:r>
    </w:p>
    <w:p w:rsidR="006E5ED7" w:rsidRDefault="006E5ED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and verify the Notes and Cautions look good and do not have check box on the last sub-step</w:t>
      </w:r>
    </w:p>
    <w:p w:rsidR="006E5ED7" w:rsidRDefault="006E5ED7" w:rsidP="006E5ED7">
      <w:pPr>
        <w:autoSpaceDE w:val="0"/>
        <w:autoSpaceDN w:val="0"/>
        <w:jc w:val="both"/>
        <w:rPr>
          <w:rFonts w:ascii="Arial" w:hAnsi="Arial" w:cs="Arial"/>
        </w:rPr>
      </w:pPr>
    </w:p>
    <w:p w:rsidR="00AC3B4B" w:rsidRDefault="00AC3B4B" w:rsidP="00AC3B4B">
      <w:pPr>
        <w:autoSpaceDE w:val="0"/>
        <w:autoSpaceDN w:val="0"/>
        <w:jc w:val="center"/>
        <w:rPr>
          <w:rFonts w:ascii="Arial" w:hAnsi="Arial" w:cs="Arial"/>
        </w:rPr>
      </w:pPr>
      <w:r w:rsidRPr="00AC3B4B">
        <w:rPr>
          <w:rFonts w:ascii="Arial" w:hAnsi="Arial" w:cs="Arial"/>
        </w:rPr>
        <w:drawing>
          <wp:inline distT="0" distB="0" distL="0" distR="0" wp14:anchorId="4A5F06C8" wp14:editId="5990A911">
            <wp:extent cx="4676775" cy="2441335"/>
            <wp:effectExtent l="133350" t="114300" r="123825" b="168910"/>
            <wp:docPr id="451850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85086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7662" cy="24470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C3B4B" w:rsidRDefault="00AC3B4B" w:rsidP="006E5ED7">
      <w:pPr>
        <w:autoSpaceDE w:val="0"/>
        <w:autoSpaceDN w:val="0"/>
        <w:jc w:val="both"/>
        <w:rPr>
          <w:rFonts w:ascii="Arial" w:hAnsi="Arial" w:cs="Arial"/>
        </w:rPr>
      </w:pPr>
    </w:p>
    <w:p w:rsidR="00AC3B4B" w:rsidRPr="006E5ED7" w:rsidRDefault="00AC3B4B" w:rsidP="00AC3B4B">
      <w:pPr>
        <w:autoSpaceDE w:val="0"/>
        <w:autoSpaceDN w:val="0"/>
        <w:jc w:val="center"/>
        <w:rPr>
          <w:rFonts w:ascii="Arial" w:hAnsi="Arial" w:cs="Arial"/>
        </w:rPr>
      </w:pPr>
      <w:r w:rsidRPr="00AC3B4B">
        <w:rPr>
          <w:rFonts w:ascii="Arial" w:hAnsi="Arial" w:cs="Arial"/>
        </w:rPr>
        <w:lastRenderedPageBreak/>
        <w:drawing>
          <wp:inline distT="0" distB="0" distL="0" distR="0" wp14:anchorId="7EECD7B1" wp14:editId="7B2BA05A">
            <wp:extent cx="4352925" cy="3147185"/>
            <wp:effectExtent l="133350" t="114300" r="123825" b="167640"/>
            <wp:docPr id="15454727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4727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0093" cy="31523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AC3B4B" w:rsidRDefault="00AC3B4B" w:rsidP="00AC3B4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Also add a</w:t>
      </w:r>
      <w:r>
        <w:rPr>
          <w:rFonts w:ascii="Arial" w:hAnsi="Arial" w:cs="Arial"/>
        </w:rPr>
        <w:t>n AER and RNO</w:t>
      </w:r>
      <w:r>
        <w:rPr>
          <w:rFonts w:ascii="Arial" w:hAnsi="Arial" w:cs="Arial"/>
        </w:rPr>
        <w:t xml:space="preserve"> Note and </w:t>
      </w:r>
      <w:r>
        <w:rPr>
          <w:rFonts w:ascii="Arial" w:hAnsi="Arial" w:cs="Arial"/>
        </w:rPr>
        <w:t>C</w:t>
      </w:r>
      <w:r>
        <w:rPr>
          <w:rFonts w:ascii="Arial" w:hAnsi="Arial" w:cs="Arial"/>
        </w:rPr>
        <w:t>aution using the Open Bullet sub-step type</w:t>
      </w:r>
      <w:r>
        <w:rPr>
          <w:rFonts w:ascii="Arial" w:hAnsi="Arial" w:cs="Arial"/>
        </w:rPr>
        <w:t>s</w:t>
      </w:r>
    </w:p>
    <w:p w:rsidR="00AC3B4B" w:rsidRDefault="00AC3B4B" w:rsidP="00AC3B4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and verify it looks OK.</w:t>
      </w:r>
    </w:p>
    <w:p w:rsidR="00AC3B4B" w:rsidRDefault="00AC3B4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AC3B4B" w:rsidRDefault="00AC3B4B" w:rsidP="00AC3B4B">
      <w:pPr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AC3B4B">
        <w:rPr>
          <w:rFonts w:ascii="Arial" w:hAnsi="Arial" w:cs="Arial"/>
          <w:sz w:val="24"/>
          <w:szCs w:val="24"/>
        </w:rPr>
        <w:drawing>
          <wp:inline distT="0" distB="0" distL="0" distR="0" wp14:anchorId="1D4AB098" wp14:editId="179ED758">
            <wp:extent cx="4419600" cy="2081846"/>
            <wp:effectExtent l="114300" t="114300" r="133350" b="147320"/>
            <wp:docPr id="18587771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7718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41425" cy="20921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C3B4B" w:rsidRDefault="00AC3B4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AC3B4B" w:rsidRDefault="00AC3B4B" w:rsidP="00AC3B4B">
      <w:pPr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AC3B4B">
        <w:rPr>
          <w:rFonts w:ascii="Arial" w:hAnsi="Arial" w:cs="Arial"/>
          <w:sz w:val="24"/>
          <w:szCs w:val="24"/>
        </w:rPr>
        <w:drawing>
          <wp:inline distT="0" distB="0" distL="0" distR="0" wp14:anchorId="1828F488" wp14:editId="2B043EDB">
            <wp:extent cx="4407342" cy="1466850"/>
            <wp:effectExtent l="133350" t="114300" r="127000" b="171450"/>
            <wp:docPr id="1526520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52072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34940" cy="14760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C3B4B" w:rsidRDefault="00AC3B4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lastRenderedPageBreak/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7C42DA"/>
    <w:multiLevelType w:val="hybridMultilevel"/>
    <w:tmpl w:val="AD9E1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7839562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C0815"/>
    <w:rsid w:val="001C10A9"/>
    <w:rsid w:val="002733EA"/>
    <w:rsid w:val="00315EEE"/>
    <w:rsid w:val="003A1B4D"/>
    <w:rsid w:val="004F43F9"/>
    <w:rsid w:val="005819AF"/>
    <w:rsid w:val="00645252"/>
    <w:rsid w:val="00697470"/>
    <w:rsid w:val="006C7BAB"/>
    <w:rsid w:val="006D3D74"/>
    <w:rsid w:val="006E5ED7"/>
    <w:rsid w:val="007371E4"/>
    <w:rsid w:val="007A72E2"/>
    <w:rsid w:val="0083569A"/>
    <w:rsid w:val="009A6278"/>
    <w:rsid w:val="009D476B"/>
    <w:rsid w:val="00A151F9"/>
    <w:rsid w:val="00A80E10"/>
    <w:rsid w:val="00A9204E"/>
    <w:rsid w:val="00AC3B4B"/>
    <w:rsid w:val="00AF6840"/>
    <w:rsid w:val="00BB28FE"/>
    <w:rsid w:val="00C008A1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EB7D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179</TotalTime>
  <Pages>3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2025-06-03T14:45:00Z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