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4EF031A" w:rsidR="003A1B4D" w:rsidRDefault="00BF7A9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D116EB">
        <w:rPr>
          <w:rFonts w:ascii="Arial" w:hAnsi="Arial" w:cs="Arial"/>
          <w:b/>
          <w:bCs/>
          <w:sz w:val="24"/>
          <w:szCs w:val="24"/>
        </w:rPr>
        <w:t>20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78F6D20" w14:textId="1BF3D096" w:rsidR="004D1CD8" w:rsidRDefault="00845888" w:rsidP="004D1CD8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845888">
        <w:rPr>
          <w:rFonts w:ascii="Arial" w:hAnsi="Arial" w:cs="Arial"/>
        </w:rPr>
        <w:t>C2024-047 Redesign PROMS Security Dialog</w:t>
      </w:r>
    </w:p>
    <w:p w14:paraId="79145283" w14:textId="77777777" w:rsidR="00845888" w:rsidRPr="004D1CD8" w:rsidRDefault="00845888" w:rsidP="004D1CD8">
      <w:pPr>
        <w:autoSpaceDE w:val="0"/>
        <w:autoSpaceDN w:val="0"/>
        <w:rPr>
          <w:rFonts w:ascii="Arial" w:hAnsi="Arial" w:cs="Arial"/>
        </w:rPr>
      </w:pPr>
    </w:p>
    <w:p w14:paraId="677A28A8" w14:textId="7C0802A5" w:rsidR="00E6394E" w:rsidRDefault="00845888" w:rsidP="00E6394E">
      <w:pPr>
        <w:autoSpaceDE w:val="0"/>
        <w:autoSpaceDN w:val="0"/>
        <w:rPr>
          <w:rFonts w:ascii="Arial" w:hAnsi="Arial" w:cs="Arial"/>
        </w:rPr>
      </w:pPr>
      <w:r w:rsidRPr="00845888">
        <w:rPr>
          <w:rFonts w:ascii="Arial" w:hAnsi="Arial" w:cs="Arial"/>
        </w:rPr>
        <w:t>Redesign the PROMS Security dialog to make it more user-friendly to use and to see each PROMS user’s security credentials.</w:t>
      </w:r>
    </w:p>
    <w:p w14:paraId="2F424E48" w14:textId="77777777" w:rsidR="00845888" w:rsidRDefault="00845888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380B5CAF" w:rsidR="009756F0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  <w:r w:rsidRPr="00845888">
        <w:rPr>
          <w:rFonts w:ascii="Arial" w:hAnsi="Arial" w:cs="Arial"/>
        </w:rPr>
        <w:t>Redesign</w:t>
      </w:r>
      <w:r>
        <w:rPr>
          <w:rFonts w:ascii="Arial" w:hAnsi="Arial" w:cs="Arial"/>
        </w:rPr>
        <w:t>ed</w:t>
      </w:r>
      <w:r w:rsidRPr="00845888">
        <w:rPr>
          <w:rFonts w:ascii="Arial" w:hAnsi="Arial" w:cs="Arial"/>
        </w:rPr>
        <w:t xml:space="preserve"> the PROMS Security dialog to make it more user-friendly to use and to see each PROMS user’s security credentials.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C43D337" w14:textId="74376026" w:rsidR="00845888" w:rsidRDefault="00845888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Any DB – pick a user with administrative rights</w:t>
      </w:r>
    </w:p>
    <w:p w14:paraId="305BD6BA" w14:textId="18FB71DA" w:rsidR="00845888" w:rsidRDefault="00EA5920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 to Manage Security:</w:t>
      </w:r>
    </w:p>
    <w:p w14:paraId="488AB355" w14:textId="217F1EFC" w:rsidR="00EA5920" w:rsidRPr="00845888" w:rsidRDefault="00EA5920" w:rsidP="00EA5920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EA592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4D46052" wp14:editId="66321155">
            <wp:extent cx="3514725" cy="1611762"/>
            <wp:effectExtent l="0" t="0" r="0" b="7620"/>
            <wp:docPr id="214056171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561713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26840" cy="1617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6C5D4" w14:textId="68999B4F" w:rsidR="00EA5920" w:rsidRDefault="00EA5920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Default, Should Open to the “Manage Users Tab”</w:t>
      </w:r>
    </w:p>
    <w:p w14:paraId="4FF1A15D" w14:textId="5AE5CE66" w:rsidR="00EA5920" w:rsidRDefault="00EA5920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Selecting a User should show the Groups the User is a member of (in the left list box)</w:t>
      </w:r>
    </w:p>
    <w:p w14:paraId="5D14B02F" w14:textId="3016ED2F" w:rsidR="00EA5920" w:rsidRPr="00EA5920" w:rsidRDefault="00EA5920" w:rsidP="00EA5920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EA592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A95FAC3" wp14:editId="08C5C446">
            <wp:extent cx="3705225" cy="2279056"/>
            <wp:effectExtent l="0" t="0" r="0" b="6985"/>
            <wp:docPr id="135192852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928529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14487" cy="2284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CA33A" w14:textId="551C22EE" w:rsidR="00214ED8" w:rsidRPr="00EA5920" w:rsidRDefault="00EA5920" w:rsidP="00EA592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Right Clicking in the Group box (not on a Group) should give options to add the User to each group they are not a member of:</w:t>
      </w:r>
    </w:p>
    <w:p w14:paraId="285B20CC" w14:textId="2E0C8B80" w:rsidR="00EA5920" w:rsidRDefault="00EA5920" w:rsidP="00EA5920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EA5920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2507907" wp14:editId="612D1115">
            <wp:extent cx="5762624" cy="1655927"/>
            <wp:effectExtent l="0" t="0" r="0" b="1905"/>
            <wp:docPr id="886513218" name="Picture 1" descr="A screenshot of a gro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513218" name="Picture 1" descr="A screenshot of a group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86559" cy="166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325F7" w14:textId="01B4EAF4" w:rsidR="00214ED8" w:rsidRDefault="00214ED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97B0144" w14:textId="470E6968" w:rsidR="00BF7A98" w:rsidRDefault="00EA5920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Selecting each option should add them as a member of that group</w:t>
      </w:r>
    </w:p>
    <w:p w14:paraId="7163CDF5" w14:textId="6D8DF22C" w:rsidR="00EA5920" w:rsidRDefault="00EA5920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Right Clicking in the Group box (on a Group) Should give the option to Remove the User From that group</w:t>
      </w:r>
    </w:p>
    <w:p w14:paraId="1F973F17" w14:textId="346BB888" w:rsidR="00BE3974" w:rsidRPr="00BF7A98" w:rsidRDefault="00BE3974" w:rsidP="00BE3974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BE397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92F6D7" wp14:editId="7622D402">
            <wp:extent cx="6124575" cy="1481807"/>
            <wp:effectExtent l="0" t="0" r="0" b="4445"/>
            <wp:docPr id="19225596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559640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38892" cy="1485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DD402" w14:textId="70E8B51F" w:rsidR="00BF7A98" w:rsidRDefault="00BE3974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will prompt regarding confirmation:</w:t>
      </w:r>
    </w:p>
    <w:p w14:paraId="093F6C14" w14:textId="11CF5718" w:rsidR="00BE3974" w:rsidRPr="00BF7A98" w:rsidRDefault="00BE3974" w:rsidP="00BE3974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BE397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A4CF667" wp14:editId="6D09F4EF">
            <wp:extent cx="3524742" cy="1409897"/>
            <wp:effectExtent l="0" t="0" r="0" b="0"/>
            <wp:docPr id="2032602370" name="Picture 1" descr="A screenshot of a computer error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602370" name="Picture 1" descr="A screenshot of a computer error messag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140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38BB6" w14:textId="60527198" w:rsidR="00AB3E6F" w:rsidRPr="00AB3E6F" w:rsidRDefault="00AB3E6F" w:rsidP="009F0AB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AB3E6F">
        <w:rPr>
          <w:rFonts w:ascii="Arial" w:hAnsi="Arial" w:cs="Arial"/>
        </w:rPr>
        <w:t>Right Clicking in the User box (not on a User) should give the option to add a User</w:t>
      </w:r>
    </w:p>
    <w:p w14:paraId="0E8141F4" w14:textId="15A3E984" w:rsidR="00AB3E6F" w:rsidRPr="00AB3E6F" w:rsidRDefault="00116ADE" w:rsidP="00AB3E6F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116AD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C423482" wp14:editId="4F023EFE">
            <wp:extent cx="1457325" cy="2380146"/>
            <wp:effectExtent l="0" t="0" r="0" b="1270"/>
            <wp:docPr id="3940167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016711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61233" cy="2386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62310" w14:textId="354E8D73" w:rsidR="00116ADE" w:rsidRPr="00116ADE" w:rsidRDefault="00116ADE" w:rsidP="00116AD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proofErr w:type="gramStart"/>
      <w:r w:rsidRPr="00AB3E6F">
        <w:rPr>
          <w:rFonts w:ascii="Arial" w:hAnsi="Arial" w:cs="Arial"/>
        </w:rPr>
        <w:t>Right Clicking</w:t>
      </w:r>
      <w:proofErr w:type="gramEnd"/>
      <w:r w:rsidRPr="00AB3E6F">
        <w:rPr>
          <w:rFonts w:ascii="Arial" w:hAnsi="Arial" w:cs="Arial"/>
        </w:rPr>
        <w:t xml:space="preserve"> in the User box (on a User) should give the option</w:t>
      </w:r>
      <w:r>
        <w:rPr>
          <w:rFonts w:ascii="Arial" w:hAnsi="Arial" w:cs="Arial"/>
        </w:rPr>
        <w:t>s</w:t>
      </w:r>
      <w:r w:rsidRPr="00AB3E6F">
        <w:rPr>
          <w:rFonts w:ascii="Arial" w:hAnsi="Arial" w:cs="Arial"/>
        </w:rPr>
        <w:t xml:space="preserve"> to add a User</w:t>
      </w:r>
      <w:r>
        <w:rPr>
          <w:rFonts w:ascii="Arial" w:hAnsi="Arial" w:cs="Arial"/>
        </w:rPr>
        <w:t>, edit a User, or delete a User</w:t>
      </w:r>
    </w:p>
    <w:p w14:paraId="76BF6309" w14:textId="7F69D687" w:rsidR="00116ADE" w:rsidRPr="00AB3E6F" w:rsidRDefault="00116ADE" w:rsidP="00116ADE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116ADE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A5804A3" wp14:editId="1B9039E4">
            <wp:extent cx="1247775" cy="2360178"/>
            <wp:effectExtent l="0" t="0" r="0" b="2540"/>
            <wp:docPr id="14561689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168959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49855" cy="2364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3055F" w14:textId="3871AFB4" w:rsidR="00BE3974" w:rsidRDefault="00116ADE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Adding the User, should add a User and make them a member of the Default Group (Tab 4 at the top) – it should also refresh the Users list to include the new User</w:t>
      </w:r>
    </w:p>
    <w:p w14:paraId="318B8029" w14:textId="7980FAE7" w:rsidR="00116ADE" w:rsidRDefault="00116ADE" w:rsidP="00107F5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Editing a User – if you change the </w:t>
      </w:r>
      <w:proofErr w:type="spellStart"/>
      <w:r>
        <w:rPr>
          <w:rFonts w:ascii="Arial" w:hAnsi="Arial" w:cs="Arial"/>
          <w:sz w:val="24"/>
          <w:szCs w:val="24"/>
        </w:rPr>
        <w:t>UserID</w:t>
      </w:r>
      <w:proofErr w:type="spellEnd"/>
      <w:r>
        <w:rPr>
          <w:rFonts w:ascii="Arial" w:hAnsi="Arial" w:cs="Arial"/>
          <w:sz w:val="24"/>
          <w:szCs w:val="24"/>
        </w:rPr>
        <w:t xml:space="preserve"> for a User and click save, the Users list should auto update to reflect the new </w:t>
      </w:r>
      <w:proofErr w:type="spellStart"/>
      <w:r>
        <w:rPr>
          <w:rFonts w:ascii="Arial" w:hAnsi="Arial" w:cs="Arial"/>
          <w:sz w:val="24"/>
          <w:szCs w:val="24"/>
        </w:rPr>
        <w:t>UserID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2FD95BE8" w14:textId="584B4451" w:rsidR="00116ADE" w:rsidRDefault="00116ADE" w:rsidP="00116ADE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116AD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A88AEDE" wp14:editId="3F4BF14E">
            <wp:extent cx="2162175" cy="1637582"/>
            <wp:effectExtent l="0" t="0" r="0" b="1270"/>
            <wp:docPr id="139209400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094002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73069" cy="1645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90D3F" w14:textId="7C91C9E2" w:rsidR="00C50D22" w:rsidRDefault="00C50D22" w:rsidP="00C50D2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Deleting a User will </w:t>
      </w:r>
      <w:proofErr w:type="gramStart"/>
      <w:r>
        <w:rPr>
          <w:rFonts w:ascii="Arial" w:hAnsi="Arial" w:cs="Arial"/>
          <w:sz w:val="24"/>
          <w:szCs w:val="24"/>
        </w:rPr>
        <w:t>prompt for</w:t>
      </w:r>
      <w:proofErr w:type="gramEnd"/>
      <w:r>
        <w:rPr>
          <w:rFonts w:ascii="Arial" w:hAnsi="Arial" w:cs="Arial"/>
          <w:sz w:val="24"/>
          <w:szCs w:val="24"/>
        </w:rPr>
        <w:t xml:space="preserve"> confirmation and delete the User from any groups they are a member of.</w:t>
      </w:r>
    </w:p>
    <w:p w14:paraId="7CB2F509" w14:textId="75717FB0" w:rsidR="00C50D22" w:rsidRDefault="00C50D22" w:rsidP="00C50D22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a member of any group:</w:t>
      </w:r>
    </w:p>
    <w:p w14:paraId="22170824" w14:textId="5278CBFD" w:rsidR="00116ADE" w:rsidRDefault="00C50D22" w:rsidP="00C50D22">
      <w:pPr>
        <w:pStyle w:val="ListParagraph"/>
        <w:autoSpaceDE w:val="0"/>
        <w:autoSpaceDN w:val="0"/>
        <w:ind w:firstLine="720"/>
        <w:rPr>
          <w:rFonts w:ascii="Arial" w:hAnsi="Arial" w:cs="Arial"/>
          <w:sz w:val="24"/>
          <w:szCs w:val="24"/>
        </w:rPr>
      </w:pPr>
      <w:r w:rsidRPr="00C50D2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F368BE3" wp14:editId="4AFCA94F">
            <wp:extent cx="2974260" cy="1114425"/>
            <wp:effectExtent l="0" t="0" r="0" b="0"/>
            <wp:docPr id="1033040423" name="Picture 1" descr="A screenshot of a computer err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040423" name="Picture 1" descr="A screenshot of a computer erro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79237" cy="111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05509" w14:textId="5819EBA2" w:rsidR="00C50D22" w:rsidRPr="00C50D22" w:rsidRDefault="00C50D22" w:rsidP="00C50D22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C50D22">
        <w:rPr>
          <w:rFonts w:ascii="Arial" w:hAnsi="Arial" w:cs="Arial"/>
          <w:sz w:val="24"/>
          <w:szCs w:val="24"/>
        </w:rPr>
        <w:t xml:space="preserve">If </w:t>
      </w:r>
      <w:r>
        <w:rPr>
          <w:rFonts w:ascii="Arial" w:hAnsi="Arial" w:cs="Arial"/>
          <w:sz w:val="24"/>
          <w:szCs w:val="24"/>
        </w:rPr>
        <w:t xml:space="preserve">not </w:t>
      </w:r>
      <w:r w:rsidRPr="00C50D22">
        <w:rPr>
          <w:rFonts w:ascii="Arial" w:hAnsi="Arial" w:cs="Arial"/>
          <w:sz w:val="24"/>
          <w:szCs w:val="24"/>
        </w:rPr>
        <w:t>a member of any group:</w:t>
      </w:r>
    </w:p>
    <w:p w14:paraId="3E08769E" w14:textId="3D48D6AC" w:rsidR="00C50D22" w:rsidRDefault="00C50D22" w:rsidP="00C50D22">
      <w:pPr>
        <w:pStyle w:val="ListParagraph"/>
        <w:autoSpaceDE w:val="0"/>
        <w:autoSpaceDN w:val="0"/>
        <w:ind w:firstLine="720"/>
        <w:rPr>
          <w:rFonts w:ascii="Arial" w:hAnsi="Arial" w:cs="Arial"/>
          <w:sz w:val="24"/>
          <w:szCs w:val="24"/>
        </w:rPr>
      </w:pPr>
      <w:r w:rsidRPr="002C3D7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DFA2B6E" wp14:editId="616103B5">
            <wp:extent cx="2228850" cy="1065052"/>
            <wp:effectExtent l="0" t="0" r="0" b="1905"/>
            <wp:docPr id="162121002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63407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39074" cy="1069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65F3B" w14:textId="29CC5489" w:rsidR="00C54F1D" w:rsidRDefault="00C54F1D" w:rsidP="002C3D7B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E31CFCA" w14:textId="77777777" w:rsidR="00C54F1D" w:rsidRDefault="00C54F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F6C8375" w14:textId="77777777" w:rsidR="002C3D7B" w:rsidRDefault="002C3D7B" w:rsidP="002C3D7B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B72200F" w14:textId="6801FC80" w:rsidR="002C3D7B" w:rsidRDefault="00C54F1D" w:rsidP="00116AD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 Folders / Add Groups will behave as it previously did (whereby right clicking on a folder gives options for creating a group. If a group is selected that already exists, then nothing will happen (it will just keep the pre-existing group)</w:t>
      </w:r>
      <w:r w:rsidR="00901E60">
        <w:rPr>
          <w:rFonts w:ascii="Arial" w:hAnsi="Arial" w:cs="Arial"/>
          <w:sz w:val="24"/>
          <w:szCs w:val="24"/>
        </w:rPr>
        <w:t>.)</w:t>
      </w:r>
    </w:p>
    <w:p w14:paraId="7A458CE0" w14:textId="1B667CD9" w:rsidR="00C54F1D" w:rsidRDefault="00C54F1D" w:rsidP="00C54F1D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C54F1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5D05EE8" wp14:editId="7A77F5DD">
            <wp:extent cx="3305175" cy="3179578"/>
            <wp:effectExtent l="0" t="0" r="0" b="1905"/>
            <wp:docPr id="111832628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326287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11930" cy="3186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C811F" w14:textId="0E4D34D7" w:rsidR="00C54F1D" w:rsidRDefault="00C54F1D" w:rsidP="00116AD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 adding a new group on the “Manage Folders/Add Groups” tab change to the “Default Group” tab to ensure that the new group appears there. (ensures no caching issue)</w:t>
      </w:r>
    </w:p>
    <w:p w14:paraId="273219EB" w14:textId="1A4A430F" w:rsidR="00C54F1D" w:rsidRDefault="00C54F1D" w:rsidP="00C54F1D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C54F1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DFB5265" wp14:editId="17E35816">
            <wp:extent cx="5276850" cy="989409"/>
            <wp:effectExtent l="0" t="0" r="0" b="1270"/>
            <wp:docPr id="111818261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182615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17669" cy="997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BAD95" w14:textId="6D5ACE31" w:rsidR="00C54F1D" w:rsidRDefault="00C54F1D" w:rsidP="00C54F1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 adding a new group on the “Manage Folders/Add Groups” tab change to the “Manage Groups” tab to ensure that the new group appears there. (ensures no caching issue)</w:t>
      </w:r>
    </w:p>
    <w:p w14:paraId="45149B6C" w14:textId="77A9F4DA" w:rsidR="00C54F1D" w:rsidRDefault="00C54F1D" w:rsidP="00C54F1D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C54F1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E233FD0" wp14:editId="1206F89C">
            <wp:extent cx="4562476" cy="1192647"/>
            <wp:effectExtent l="0" t="0" r="0" b="7620"/>
            <wp:docPr id="43888526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885261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85944" cy="119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F2FA8" w14:textId="1EF1D588" w:rsidR="00C54F1D" w:rsidRDefault="00C54F1D" w:rsidP="00C54F1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 adding a new group on the “Manage Folders/Add Groups” tab change to the “Manage Users” tab and Select a User then right click in its groups to ensure that the new group appears there. (ensures no caching issue)</w:t>
      </w:r>
    </w:p>
    <w:p w14:paraId="40D3302A" w14:textId="7A2ACC2F" w:rsidR="00C54F1D" w:rsidRDefault="00C54F1D" w:rsidP="00C54F1D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C54F1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6E81C56" wp14:editId="7E99E5F3">
            <wp:extent cx="4333875" cy="1751207"/>
            <wp:effectExtent l="0" t="0" r="0" b="1905"/>
            <wp:docPr id="68202119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021193" name="Picture 1" descr="A screen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53097" cy="1758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367B3" w14:textId="225DB72E" w:rsidR="00C54F1D" w:rsidRDefault="007C57BE" w:rsidP="00C54F1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“Manage Groups” tab – selecting a group should show the Users that are a member of the group and are not a member of the group.</w:t>
      </w:r>
    </w:p>
    <w:p w14:paraId="56DAAC77" w14:textId="7B81EA2E" w:rsidR="007C57BE" w:rsidRDefault="007C57BE" w:rsidP="007C57BE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7C57B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201DBF9" wp14:editId="18F8EA0E">
            <wp:extent cx="5457825" cy="3201419"/>
            <wp:effectExtent l="0" t="0" r="0" b="0"/>
            <wp:docPr id="53894900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949005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65131" cy="320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D2914" w14:textId="3EFA3376" w:rsidR="00C54F1D" w:rsidRDefault="007C57BE" w:rsidP="00116AD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Arrow buttons in between the lists should add a User as a member of a group (or remove them as a member of the group). Removing a member from a group will give a confirmation prompt.</w:t>
      </w:r>
    </w:p>
    <w:p w14:paraId="5A2207CF" w14:textId="5871D638" w:rsidR="007C57BE" w:rsidRDefault="007C57BE" w:rsidP="007C57BE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7C57B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2340BC5" wp14:editId="3D1B4A09">
            <wp:extent cx="3562847" cy="1467055"/>
            <wp:effectExtent l="0" t="0" r="0" b="0"/>
            <wp:docPr id="383563102" name="Picture 1" descr="A screenshot of a computer error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563102" name="Picture 1" descr="A screenshot of a computer error message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62847" cy="14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3063C" w14:textId="77777777" w:rsidR="007C57BE" w:rsidRDefault="007C57BE" w:rsidP="00116AD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Delete Group Should delete the group selected in the dropdown. </w:t>
      </w:r>
    </w:p>
    <w:p w14:paraId="66406354" w14:textId="310C8172" w:rsidR="007C57BE" w:rsidRDefault="007C57BE" w:rsidP="007C57BE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will not allow the group to be deleted if it has any members</w:t>
      </w:r>
    </w:p>
    <w:p w14:paraId="61E67DA6" w14:textId="13FE3CFC" w:rsidR="007C57BE" w:rsidRDefault="007C57BE" w:rsidP="007C57BE">
      <w:pPr>
        <w:pStyle w:val="ListParagraph"/>
        <w:autoSpaceDE w:val="0"/>
        <w:autoSpaceDN w:val="0"/>
        <w:ind w:left="1440"/>
        <w:rPr>
          <w:rFonts w:ascii="Arial" w:hAnsi="Arial" w:cs="Arial"/>
          <w:sz w:val="24"/>
          <w:szCs w:val="24"/>
        </w:rPr>
      </w:pPr>
      <w:r w:rsidRPr="007C57B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B764593" wp14:editId="72854755">
            <wp:extent cx="5133975" cy="1669017"/>
            <wp:effectExtent l="0" t="0" r="0" b="7620"/>
            <wp:docPr id="132943140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431405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47272" cy="167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302D8" w14:textId="5CAF0031" w:rsidR="007C57BE" w:rsidRDefault="007C57BE" w:rsidP="007C57BE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will not allow the group to be deleted if it is the default group in the “Default Group” tab</w:t>
      </w:r>
    </w:p>
    <w:p w14:paraId="6D69A13C" w14:textId="3BCD5BD9" w:rsidR="007C57BE" w:rsidRDefault="007C57BE" w:rsidP="007C57BE">
      <w:pPr>
        <w:pStyle w:val="ListParagraph"/>
        <w:autoSpaceDE w:val="0"/>
        <w:autoSpaceDN w:val="0"/>
        <w:ind w:left="1440"/>
        <w:rPr>
          <w:rFonts w:ascii="Arial" w:hAnsi="Arial" w:cs="Arial"/>
          <w:sz w:val="24"/>
          <w:szCs w:val="24"/>
        </w:rPr>
      </w:pPr>
      <w:r w:rsidRPr="007C57B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0495BD6" wp14:editId="3F5132F1">
            <wp:extent cx="2343477" cy="1457528"/>
            <wp:effectExtent l="0" t="0" r="0" b="9525"/>
            <wp:docPr id="1114429007" name="Picture 1" descr="A yellow triang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429007" name="Picture 1" descr="A yellow triangle with black text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43477" cy="14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ED24D" w14:textId="63016D4D" w:rsidR="007C57BE" w:rsidRDefault="007C57BE" w:rsidP="007C57BE">
      <w:pPr>
        <w:pStyle w:val="ListParagraph"/>
        <w:numPr>
          <w:ilvl w:val="1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Deleting a group will give a confirmation prompt.</w:t>
      </w:r>
    </w:p>
    <w:p w14:paraId="33425055" w14:textId="6EFE3A47" w:rsidR="007C57BE" w:rsidRDefault="007C57BE" w:rsidP="007C57BE">
      <w:pPr>
        <w:pStyle w:val="ListParagraph"/>
        <w:autoSpaceDE w:val="0"/>
        <w:autoSpaceDN w:val="0"/>
        <w:ind w:left="1440"/>
        <w:rPr>
          <w:rFonts w:ascii="Arial" w:hAnsi="Arial" w:cs="Arial"/>
          <w:sz w:val="24"/>
          <w:szCs w:val="24"/>
        </w:rPr>
      </w:pPr>
      <w:r w:rsidRPr="007C57B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A0EB76C" wp14:editId="2B3F50C1">
            <wp:extent cx="3029373" cy="1448002"/>
            <wp:effectExtent l="0" t="0" r="0" b="0"/>
            <wp:docPr id="54185751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857519" name="Picture 1" descr="A screenshot of a computer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029373" cy="144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9194D" w14:textId="048A9545" w:rsidR="007C57BE" w:rsidRDefault="007C57BE" w:rsidP="007C57B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a group is deleted via the “Manage Groups” tab, then the “Default Group” tab will update to reflect the removed group</w:t>
      </w:r>
    </w:p>
    <w:p w14:paraId="2106A091" w14:textId="42B90E26" w:rsidR="007C57BE" w:rsidRDefault="007C57BE" w:rsidP="007C57B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a group is deleted via the “Manage Groups” tab, then the “Manage Users” tab will update to reflect the removed group (Right clicking in the Groups that a User is a member of box)</w:t>
      </w:r>
    </w:p>
    <w:p w14:paraId="285C4F23" w14:textId="76AE52BB" w:rsidR="007C57BE" w:rsidRDefault="007C57BE" w:rsidP="007C57BE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7C57B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8A8D6CF" wp14:editId="46AB4943">
            <wp:extent cx="4562474" cy="1357803"/>
            <wp:effectExtent l="0" t="0" r="0" b="0"/>
            <wp:docPr id="626930519" name="Picture 1" descr="A screenshot of a gro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930519" name="Picture 1" descr="A screenshot of a group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79284" cy="1362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3AFF5" w14:textId="77777777" w:rsidR="007C57BE" w:rsidRPr="006F1DEF" w:rsidRDefault="007C57BE" w:rsidP="007C57BE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F0EF3"/>
    <w:multiLevelType w:val="hybridMultilevel"/>
    <w:tmpl w:val="58D2F7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0AE6178"/>
    <w:multiLevelType w:val="hybridMultilevel"/>
    <w:tmpl w:val="E94A39F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2" w15:restartNumberingAfterBreak="0">
    <w:nsid w:val="69093DD1"/>
    <w:multiLevelType w:val="hybridMultilevel"/>
    <w:tmpl w:val="6CAED6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D7A2AFD"/>
    <w:multiLevelType w:val="hybridMultilevel"/>
    <w:tmpl w:val="ED8E2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40"/>
  </w:num>
  <w:num w:numId="2" w16cid:durableId="664935230">
    <w:abstractNumId w:val="18"/>
  </w:num>
  <w:num w:numId="3" w16cid:durableId="597326820">
    <w:abstractNumId w:val="12"/>
  </w:num>
  <w:num w:numId="4" w16cid:durableId="1038703883">
    <w:abstractNumId w:val="44"/>
  </w:num>
  <w:num w:numId="5" w16cid:durableId="840319615">
    <w:abstractNumId w:val="19"/>
  </w:num>
  <w:num w:numId="6" w16cid:durableId="908198473">
    <w:abstractNumId w:val="29"/>
  </w:num>
  <w:num w:numId="7" w16cid:durableId="1424765794">
    <w:abstractNumId w:val="34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3"/>
  </w:num>
  <w:num w:numId="19" w16cid:durableId="1646349021">
    <w:abstractNumId w:val="26"/>
  </w:num>
  <w:num w:numId="20" w16cid:durableId="1739669261">
    <w:abstractNumId w:val="41"/>
  </w:num>
  <w:num w:numId="21" w16cid:durableId="1471629659">
    <w:abstractNumId w:val="32"/>
  </w:num>
  <w:num w:numId="22" w16cid:durableId="196427496">
    <w:abstractNumId w:val="14"/>
  </w:num>
  <w:num w:numId="23" w16cid:durableId="290289706">
    <w:abstractNumId w:val="47"/>
  </w:num>
  <w:num w:numId="24" w16cid:durableId="1955668316">
    <w:abstractNumId w:val="11"/>
  </w:num>
  <w:num w:numId="25" w16cid:durableId="1424840868">
    <w:abstractNumId w:val="30"/>
  </w:num>
  <w:num w:numId="26" w16cid:durableId="2016028987">
    <w:abstractNumId w:val="25"/>
  </w:num>
  <w:num w:numId="27" w16cid:durableId="332152221">
    <w:abstractNumId w:val="36"/>
  </w:num>
  <w:num w:numId="28" w16cid:durableId="158178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1"/>
  </w:num>
  <w:num w:numId="30" w16cid:durableId="1902984928">
    <w:abstractNumId w:val="21"/>
  </w:num>
  <w:num w:numId="31" w16cid:durableId="230847483">
    <w:abstractNumId w:val="24"/>
  </w:num>
  <w:num w:numId="32" w16cid:durableId="136722355">
    <w:abstractNumId w:val="16"/>
  </w:num>
  <w:num w:numId="33" w16cid:durableId="796948971">
    <w:abstractNumId w:val="46"/>
  </w:num>
  <w:num w:numId="34" w16cid:durableId="1420835108">
    <w:abstractNumId w:val="35"/>
  </w:num>
  <w:num w:numId="35" w16cid:durableId="2013798735">
    <w:abstractNumId w:val="39"/>
  </w:num>
  <w:num w:numId="36" w16cid:durableId="872614923">
    <w:abstractNumId w:val="38"/>
  </w:num>
  <w:num w:numId="37" w16cid:durableId="92014256">
    <w:abstractNumId w:val="28"/>
  </w:num>
  <w:num w:numId="38" w16cid:durableId="1528717591">
    <w:abstractNumId w:val="15"/>
  </w:num>
  <w:num w:numId="39" w16cid:durableId="1117019090">
    <w:abstractNumId w:val="13"/>
  </w:num>
  <w:num w:numId="40" w16cid:durableId="560407894">
    <w:abstractNumId w:val="45"/>
  </w:num>
  <w:num w:numId="41" w16cid:durableId="1174954086">
    <w:abstractNumId w:val="33"/>
  </w:num>
  <w:num w:numId="42" w16cid:durableId="35547056">
    <w:abstractNumId w:val="22"/>
  </w:num>
  <w:num w:numId="43" w16cid:durableId="453522795">
    <w:abstractNumId w:val="17"/>
  </w:num>
  <w:num w:numId="44" w16cid:durableId="985743969">
    <w:abstractNumId w:val="20"/>
  </w:num>
  <w:num w:numId="45" w16cid:durableId="651107724">
    <w:abstractNumId w:val="27"/>
  </w:num>
  <w:num w:numId="46" w16cid:durableId="1037124348">
    <w:abstractNumId w:val="10"/>
  </w:num>
  <w:num w:numId="47" w16cid:durableId="2058817809">
    <w:abstractNumId w:val="42"/>
  </w:num>
  <w:num w:numId="48" w16cid:durableId="1616403801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95480"/>
    <w:rsid w:val="000B61AB"/>
    <w:rsid w:val="000B63C4"/>
    <w:rsid w:val="000C601D"/>
    <w:rsid w:val="000C6A08"/>
    <w:rsid w:val="000E28FF"/>
    <w:rsid w:val="000E40F3"/>
    <w:rsid w:val="0010152D"/>
    <w:rsid w:val="00106BE1"/>
    <w:rsid w:val="00107F58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C3D7B"/>
    <w:rsid w:val="002E39F2"/>
    <w:rsid w:val="002E609E"/>
    <w:rsid w:val="002F221E"/>
    <w:rsid w:val="00302BF3"/>
    <w:rsid w:val="00315EEE"/>
    <w:rsid w:val="00324411"/>
    <w:rsid w:val="00325382"/>
    <w:rsid w:val="00335A92"/>
    <w:rsid w:val="0033738B"/>
    <w:rsid w:val="003502B7"/>
    <w:rsid w:val="00352652"/>
    <w:rsid w:val="0035463A"/>
    <w:rsid w:val="00363A47"/>
    <w:rsid w:val="003870C8"/>
    <w:rsid w:val="00394BA9"/>
    <w:rsid w:val="003A1B4D"/>
    <w:rsid w:val="003B071C"/>
    <w:rsid w:val="003B17D1"/>
    <w:rsid w:val="003B4F5F"/>
    <w:rsid w:val="003B57CA"/>
    <w:rsid w:val="003D0871"/>
    <w:rsid w:val="00402AE3"/>
    <w:rsid w:val="00451B79"/>
    <w:rsid w:val="00457C23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F0869"/>
    <w:rsid w:val="006F1DEF"/>
    <w:rsid w:val="00701646"/>
    <w:rsid w:val="0071410C"/>
    <w:rsid w:val="00722FAA"/>
    <w:rsid w:val="00732DEA"/>
    <w:rsid w:val="00735BEB"/>
    <w:rsid w:val="007471E2"/>
    <w:rsid w:val="007563B1"/>
    <w:rsid w:val="00763247"/>
    <w:rsid w:val="00773FAA"/>
    <w:rsid w:val="0078288A"/>
    <w:rsid w:val="0078528C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E64BA"/>
    <w:rsid w:val="008F221B"/>
    <w:rsid w:val="008F7D5C"/>
    <w:rsid w:val="00901E60"/>
    <w:rsid w:val="00904C34"/>
    <w:rsid w:val="0090718F"/>
    <w:rsid w:val="009363EA"/>
    <w:rsid w:val="00956572"/>
    <w:rsid w:val="009667EC"/>
    <w:rsid w:val="009756F0"/>
    <w:rsid w:val="00976466"/>
    <w:rsid w:val="00983E2B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3052"/>
    <w:rsid w:val="009F0935"/>
    <w:rsid w:val="00A07FF0"/>
    <w:rsid w:val="00A150E3"/>
    <w:rsid w:val="00A151F9"/>
    <w:rsid w:val="00A3288A"/>
    <w:rsid w:val="00A334DE"/>
    <w:rsid w:val="00A35833"/>
    <w:rsid w:val="00A432C3"/>
    <w:rsid w:val="00A605EB"/>
    <w:rsid w:val="00A80E10"/>
    <w:rsid w:val="00A844EE"/>
    <w:rsid w:val="00A9204E"/>
    <w:rsid w:val="00A931B1"/>
    <w:rsid w:val="00AB3056"/>
    <w:rsid w:val="00AB3E6F"/>
    <w:rsid w:val="00AC3D0C"/>
    <w:rsid w:val="00AD6801"/>
    <w:rsid w:val="00AF0408"/>
    <w:rsid w:val="00AF6840"/>
    <w:rsid w:val="00B06CEF"/>
    <w:rsid w:val="00B40163"/>
    <w:rsid w:val="00B44796"/>
    <w:rsid w:val="00B548FE"/>
    <w:rsid w:val="00B61DCF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C7776"/>
    <w:rsid w:val="00CF00FD"/>
    <w:rsid w:val="00CF4363"/>
    <w:rsid w:val="00D05B6B"/>
    <w:rsid w:val="00D116EB"/>
    <w:rsid w:val="00D149F6"/>
    <w:rsid w:val="00D22340"/>
    <w:rsid w:val="00D2739B"/>
    <w:rsid w:val="00D4402F"/>
    <w:rsid w:val="00D44313"/>
    <w:rsid w:val="00D63E4A"/>
    <w:rsid w:val="00D650D3"/>
    <w:rsid w:val="00D6617E"/>
    <w:rsid w:val="00D90415"/>
    <w:rsid w:val="00DC5BC0"/>
    <w:rsid w:val="00DC65E7"/>
    <w:rsid w:val="00DD58A0"/>
    <w:rsid w:val="00DD7605"/>
    <w:rsid w:val="00DE7E8C"/>
    <w:rsid w:val="00DF506B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E00"/>
    <w:rsid w:val="00EA5920"/>
    <w:rsid w:val="00EB32D4"/>
    <w:rsid w:val="00EE1B6A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B7D"/>
    <w:rsid w:val="00FC573F"/>
    <w:rsid w:val="00FD367D"/>
    <w:rsid w:val="00FD7952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13146</TotalTime>
  <Pages>6</Pages>
  <Words>659</Words>
  <Characters>3009</Characters>
  <Application>Microsoft Office Word</Application>
  <DocSecurity>0</DocSecurity>
  <Lines>97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95</cp:revision>
  <cp:lastPrinted>2025-08-05T12:35:00Z</cp:lastPrinted>
  <dcterms:created xsi:type="dcterms:W3CDTF">2024-05-24T18:18:00Z</dcterms:created>
  <dcterms:modified xsi:type="dcterms:W3CDTF">2025-10-20T17:47:00Z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