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4B967E83" w:rsidR="003A1B4D" w:rsidRDefault="009C2B7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1F028C">
        <w:rPr>
          <w:rFonts w:ascii="Arial" w:hAnsi="Arial" w:cs="Arial"/>
          <w:b/>
          <w:bCs/>
          <w:sz w:val="24"/>
          <w:szCs w:val="24"/>
        </w:rPr>
        <w:t>4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16DE25AE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 Plants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19AD115" w14:textId="21C91C02" w:rsidR="00687F90" w:rsidRDefault="00A71AE2" w:rsidP="001F028C">
      <w:pPr>
        <w:rPr>
          <w:rFonts w:ascii="Arial" w:hAnsi="Arial" w:cs="Arial"/>
        </w:rPr>
      </w:pPr>
      <w:bookmarkStart w:id="0" w:name="OLE_LINK1"/>
      <w:bookmarkStart w:id="1" w:name="OLE_LINK2"/>
      <w:bookmarkStart w:id="2" w:name="_Hlk167786851"/>
      <w:r w:rsidRPr="00A71AE2">
        <w:rPr>
          <w:sz w:val="28"/>
          <w:szCs w:val="28"/>
        </w:rPr>
        <w:t xml:space="preserve">C2026-012 </w:t>
      </w:r>
      <w:r w:rsidR="001F028C">
        <w:rPr>
          <w:sz w:val="28"/>
          <w:szCs w:val="28"/>
        </w:rPr>
        <w:t xml:space="preserve">Manage Security - </w:t>
      </w:r>
      <w:r w:rsidR="001F028C">
        <w:rPr>
          <w:rFonts w:ascii="Arial" w:hAnsi="Arial" w:cs="Arial"/>
        </w:rPr>
        <w:t>Remove cancel from the prompt</w:t>
      </w:r>
      <w:r w:rsidR="009B67A6">
        <w:rPr>
          <w:rFonts w:ascii="Arial" w:hAnsi="Arial" w:cs="Arial"/>
        </w:rPr>
        <w:t>s</w:t>
      </w:r>
      <w:r w:rsidR="001F028C">
        <w:rPr>
          <w:rFonts w:ascii="Arial" w:hAnsi="Arial" w:cs="Arial"/>
        </w:rPr>
        <w:t xml:space="preserve"> </w:t>
      </w:r>
      <w:r w:rsidR="009B67A6">
        <w:rPr>
          <w:rFonts w:ascii="Arial" w:hAnsi="Arial" w:cs="Arial"/>
        </w:rPr>
        <w:t xml:space="preserve">related to deleting </w:t>
      </w:r>
      <w:r w:rsidR="001F028C">
        <w:rPr>
          <w:rFonts w:ascii="Arial" w:hAnsi="Arial" w:cs="Arial"/>
        </w:rPr>
        <w:t>group</w:t>
      </w:r>
      <w:r w:rsidR="009B67A6">
        <w:rPr>
          <w:rFonts w:ascii="Arial" w:hAnsi="Arial" w:cs="Arial"/>
        </w:rPr>
        <w:t>s/users/members.</w:t>
      </w:r>
    </w:p>
    <w:p w14:paraId="70549D6A" w14:textId="77777777" w:rsidR="009B67A6" w:rsidRDefault="009B67A6" w:rsidP="001F028C">
      <w:pPr>
        <w:rPr>
          <w:rFonts w:ascii="Arial" w:hAnsi="Arial" w:cs="Arial"/>
        </w:rPr>
      </w:pPr>
    </w:p>
    <w:p w14:paraId="0AB8A062" w14:textId="345470A7" w:rsidR="009B67A6" w:rsidRDefault="009B67A6" w:rsidP="001F028C">
      <w:pPr>
        <w:rPr>
          <w:rFonts w:ascii="Arial" w:hAnsi="Arial" w:cs="Arial"/>
        </w:rPr>
      </w:pPr>
      <w:r w:rsidRPr="009B67A6">
        <w:rPr>
          <w:rFonts w:ascii="Arial" w:hAnsi="Arial" w:cs="Arial"/>
        </w:rPr>
        <w:t xml:space="preserve">In PROMS Security, make all the message boxes consistent - either have Yes and No buttons or Yes and Cancel buttons, </w:t>
      </w:r>
      <w:proofErr w:type="spellStart"/>
      <w:r w:rsidRPr="009B67A6">
        <w:rPr>
          <w:rFonts w:ascii="Arial" w:hAnsi="Arial" w:cs="Arial"/>
        </w:rPr>
        <w:t>Currenty</w:t>
      </w:r>
      <w:proofErr w:type="spellEnd"/>
      <w:r w:rsidRPr="009B67A6">
        <w:rPr>
          <w:rFonts w:ascii="Arial" w:hAnsi="Arial" w:cs="Arial"/>
        </w:rPr>
        <w:t>, the No and Cancel boxes do the same thing - they close the message box.    For example, under Manage Security, select t</w:t>
      </w:r>
      <w:r>
        <w:rPr>
          <w:rFonts w:ascii="Arial" w:hAnsi="Arial" w:cs="Arial"/>
        </w:rPr>
        <w:t xml:space="preserve">o </w:t>
      </w:r>
      <w:r w:rsidRPr="009B67A6">
        <w:rPr>
          <w:rFonts w:ascii="Arial" w:hAnsi="Arial" w:cs="Arial"/>
        </w:rPr>
        <w:t xml:space="preserve">delete a group.  The Confirm Deleting Group box has </w:t>
      </w:r>
      <w:proofErr w:type="gramStart"/>
      <w:r w:rsidRPr="009B67A6">
        <w:rPr>
          <w:rFonts w:ascii="Arial" w:hAnsi="Arial" w:cs="Arial"/>
        </w:rPr>
        <w:t>Yes</w:t>
      </w:r>
      <w:proofErr w:type="gramEnd"/>
      <w:r w:rsidRPr="009B67A6">
        <w:rPr>
          <w:rFonts w:ascii="Arial" w:hAnsi="Arial" w:cs="Arial"/>
        </w:rPr>
        <w:t xml:space="preserve"> No Cancel as options,</w:t>
      </w:r>
    </w:p>
    <w:p w14:paraId="3AC054BE" w14:textId="77777777" w:rsidR="005B1E20" w:rsidRDefault="005B1E20" w:rsidP="005B1E20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519A0DFC" w:rsidR="000307A3" w:rsidRDefault="001F028C" w:rsidP="00044CB9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Simplified the prompts for deletion of groups in Manage Security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3FD3431D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02663AA" w14:textId="12CAEB27" w:rsidR="008D32E0" w:rsidRPr="008D32E0" w:rsidRDefault="008D32E0" w:rsidP="008D32E0">
      <w:pPr>
        <w:pStyle w:val="ListParagraph"/>
        <w:numPr>
          <w:ilvl w:val="0"/>
          <w:numId w:val="27"/>
        </w:numPr>
      </w:pPr>
      <w:bookmarkStart w:id="3" w:name="OLE_LINK3"/>
      <w:r>
        <w:t>“Will be tested as the PROMS Security chapter is being updated in the PROMS Manual.”</w:t>
      </w:r>
    </w:p>
    <w:p w14:paraId="24F1DDFF" w14:textId="79C7C6E6" w:rsidR="00A23245" w:rsidRDefault="00B3194D" w:rsidP="001F028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1F028C">
        <w:rPr>
          <w:rFonts w:ascii="Arial" w:hAnsi="Arial" w:cs="Arial"/>
        </w:rPr>
        <w:t xml:space="preserve">aby </w:t>
      </w:r>
      <w:proofErr w:type="spellStart"/>
      <w:r w:rsidR="001F028C">
        <w:rPr>
          <w:rFonts w:ascii="Arial" w:hAnsi="Arial" w:cs="Arial"/>
        </w:rPr>
        <w:t>db</w:t>
      </w:r>
      <w:proofErr w:type="spellEnd"/>
      <w:r w:rsidR="001F028C">
        <w:rPr>
          <w:rFonts w:ascii="Arial" w:hAnsi="Arial" w:cs="Arial"/>
        </w:rPr>
        <w:t xml:space="preserve"> – an admin user</w:t>
      </w:r>
    </w:p>
    <w:p w14:paraId="030A2298" w14:textId="19D3EAC6" w:rsidR="001F028C" w:rsidRDefault="001F028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 To V -&gt; Administration -&gt; Security -&gt; Manage Security</w:t>
      </w:r>
    </w:p>
    <w:p w14:paraId="79D34434" w14:textId="06445EB8" w:rsidR="001F028C" w:rsidRDefault="001F028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Attempt to delete a User</w:t>
      </w:r>
      <w:r w:rsidR="006746AF">
        <w:rPr>
          <w:rFonts w:ascii="Arial" w:hAnsi="Arial" w:cs="Arial"/>
        </w:rPr>
        <w:t xml:space="preserve"> – prompt should be Yes/No</w:t>
      </w:r>
    </w:p>
    <w:p w14:paraId="327E5CC7" w14:textId="7E9BF51F" w:rsidR="001F028C" w:rsidRDefault="006746AF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Attempt to Remove a Member from a Group via Users Tab – prompt should be Yes/No</w:t>
      </w:r>
    </w:p>
    <w:p w14:paraId="0D647662" w14:textId="1FF54B0D" w:rsidR="006746AF" w:rsidRDefault="006746AF" w:rsidP="006746AF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Attempt to Remove a Member from a Group via Groups Tab – prompt should be Yes/No</w:t>
      </w:r>
    </w:p>
    <w:p w14:paraId="02EA18CC" w14:textId="1DD39FE8" w:rsidR="002B102A" w:rsidRDefault="002B102A" w:rsidP="006746AF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Attempt to Remove a Group via Groups Tab – prompt should be Yes/No</w:t>
      </w:r>
    </w:p>
    <w:p w14:paraId="614AEAB1" w14:textId="1E397895" w:rsidR="001F028C" w:rsidRDefault="006746AF" w:rsidP="002B102A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6746AF">
        <w:rPr>
          <w:noProof/>
        </w:rPr>
        <w:t xml:space="preserve"> </w:t>
      </w:r>
    </w:p>
    <w:p w14:paraId="5CEBFBAE" w14:textId="465E40C3" w:rsidR="006746AF" w:rsidRDefault="006746AF" w:rsidP="006746AF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44CB9"/>
    <w:rsid w:val="00055481"/>
    <w:rsid w:val="00056645"/>
    <w:rsid w:val="000645B8"/>
    <w:rsid w:val="00086E4A"/>
    <w:rsid w:val="000924EA"/>
    <w:rsid w:val="00095480"/>
    <w:rsid w:val="000A3C62"/>
    <w:rsid w:val="000B63C4"/>
    <w:rsid w:val="000C0DEC"/>
    <w:rsid w:val="000D4391"/>
    <w:rsid w:val="000F3CEF"/>
    <w:rsid w:val="00107E9C"/>
    <w:rsid w:val="0011489D"/>
    <w:rsid w:val="001300DB"/>
    <w:rsid w:val="00143D99"/>
    <w:rsid w:val="00145488"/>
    <w:rsid w:val="00167D8D"/>
    <w:rsid w:val="0017042B"/>
    <w:rsid w:val="00186FA3"/>
    <w:rsid w:val="001A0754"/>
    <w:rsid w:val="001B19F4"/>
    <w:rsid w:val="001C10A9"/>
    <w:rsid w:val="001D3243"/>
    <w:rsid w:val="001F028C"/>
    <w:rsid w:val="001F107F"/>
    <w:rsid w:val="001F53DB"/>
    <w:rsid w:val="00202084"/>
    <w:rsid w:val="002055FE"/>
    <w:rsid w:val="00205D89"/>
    <w:rsid w:val="002157F6"/>
    <w:rsid w:val="002475BB"/>
    <w:rsid w:val="002478C5"/>
    <w:rsid w:val="0025617B"/>
    <w:rsid w:val="00264392"/>
    <w:rsid w:val="002714FF"/>
    <w:rsid w:val="00272231"/>
    <w:rsid w:val="002733EA"/>
    <w:rsid w:val="002B102A"/>
    <w:rsid w:val="002D3B59"/>
    <w:rsid w:val="002E46F4"/>
    <w:rsid w:val="002E609E"/>
    <w:rsid w:val="002F2171"/>
    <w:rsid w:val="002F221E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70C8"/>
    <w:rsid w:val="0039732A"/>
    <w:rsid w:val="003A1B4D"/>
    <w:rsid w:val="003A6CC4"/>
    <w:rsid w:val="003B17D1"/>
    <w:rsid w:val="003E3212"/>
    <w:rsid w:val="003E4C27"/>
    <w:rsid w:val="004211ED"/>
    <w:rsid w:val="00451B79"/>
    <w:rsid w:val="00454329"/>
    <w:rsid w:val="00482FFE"/>
    <w:rsid w:val="004A1BAE"/>
    <w:rsid w:val="004A2403"/>
    <w:rsid w:val="004A5ADD"/>
    <w:rsid w:val="004E3C9D"/>
    <w:rsid w:val="004F00C0"/>
    <w:rsid w:val="004F2DB1"/>
    <w:rsid w:val="004F43F9"/>
    <w:rsid w:val="00505421"/>
    <w:rsid w:val="00524DBB"/>
    <w:rsid w:val="00531767"/>
    <w:rsid w:val="00535034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E2A74"/>
    <w:rsid w:val="005F7EF1"/>
    <w:rsid w:val="00606302"/>
    <w:rsid w:val="00632459"/>
    <w:rsid w:val="00643C40"/>
    <w:rsid w:val="00645061"/>
    <w:rsid w:val="00645252"/>
    <w:rsid w:val="00653AD3"/>
    <w:rsid w:val="00662658"/>
    <w:rsid w:val="006746AF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8159E"/>
    <w:rsid w:val="0079020D"/>
    <w:rsid w:val="007A6D95"/>
    <w:rsid w:val="007A72E2"/>
    <w:rsid w:val="007B4501"/>
    <w:rsid w:val="007C4EC1"/>
    <w:rsid w:val="007C524E"/>
    <w:rsid w:val="007C7DF4"/>
    <w:rsid w:val="007D7416"/>
    <w:rsid w:val="007E68D9"/>
    <w:rsid w:val="008225E5"/>
    <w:rsid w:val="0082556A"/>
    <w:rsid w:val="0082610B"/>
    <w:rsid w:val="00830601"/>
    <w:rsid w:val="0083569A"/>
    <w:rsid w:val="00846CAF"/>
    <w:rsid w:val="00864690"/>
    <w:rsid w:val="00864C8A"/>
    <w:rsid w:val="0087351E"/>
    <w:rsid w:val="00874618"/>
    <w:rsid w:val="00884162"/>
    <w:rsid w:val="00891CE6"/>
    <w:rsid w:val="00892602"/>
    <w:rsid w:val="008A6270"/>
    <w:rsid w:val="008D32E0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67A6"/>
    <w:rsid w:val="009C017A"/>
    <w:rsid w:val="009C2B7F"/>
    <w:rsid w:val="009C4AD4"/>
    <w:rsid w:val="009C6A7C"/>
    <w:rsid w:val="009D368F"/>
    <w:rsid w:val="009D476B"/>
    <w:rsid w:val="009D67DA"/>
    <w:rsid w:val="009E3052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71AE2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14E4E"/>
    <w:rsid w:val="00B26327"/>
    <w:rsid w:val="00B30F0E"/>
    <w:rsid w:val="00B3194D"/>
    <w:rsid w:val="00B76FF2"/>
    <w:rsid w:val="00BA7164"/>
    <w:rsid w:val="00BA7765"/>
    <w:rsid w:val="00BB28FE"/>
    <w:rsid w:val="00BE49F3"/>
    <w:rsid w:val="00C15951"/>
    <w:rsid w:val="00C217CA"/>
    <w:rsid w:val="00C25997"/>
    <w:rsid w:val="00C46379"/>
    <w:rsid w:val="00C52F2D"/>
    <w:rsid w:val="00C57AD3"/>
    <w:rsid w:val="00C603C3"/>
    <w:rsid w:val="00C92435"/>
    <w:rsid w:val="00C94B35"/>
    <w:rsid w:val="00C966AC"/>
    <w:rsid w:val="00CC1148"/>
    <w:rsid w:val="00CC7776"/>
    <w:rsid w:val="00CD6DCF"/>
    <w:rsid w:val="00CF275B"/>
    <w:rsid w:val="00CF4363"/>
    <w:rsid w:val="00CF5351"/>
    <w:rsid w:val="00D05B6B"/>
    <w:rsid w:val="00D1050C"/>
    <w:rsid w:val="00D121C1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16093"/>
    <w:rsid w:val="00E16361"/>
    <w:rsid w:val="00E33722"/>
    <w:rsid w:val="00E35D45"/>
    <w:rsid w:val="00E42D07"/>
    <w:rsid w:val="00E431B4"/>
    <w:rsid w:val="00E863B9"/>
    <w:rsid w:val="00E87D9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3457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 Vickers</cp:lastModifiedBy>
  <cp:revision>194</cp:revision>
  <dcterms:created xsi:type="dcterms:W3CDTF">2024-05-24T18:18:00Z</dcterms:created>
  <dcterms:modified xsi:type="dcterms:W3CDTF">2026-02-04T19:18:00Z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