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6CB37" w14:textId="70B8A6AF" w:rsidR="003A1B4D" w:rsidRDefault="00904C3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 11,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4EB474A" w14:textId="77777777" w:rsidR="00904C34" w:rsidRDefault="00904C34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904C34">
        <w:rPr>
          <w:rFonts w:ascii="Arial" w:hAnsi="Arial" w:cs="Arial"/>
        </w:rPr>
        <w:t xml:space="preserve">B2024-068 </w:t>
      </w:r>
    </w:p>
    <w:p w14:paraId="54F15791" w14:textId="77777777" w:rsidR="00904C34" w:rsidRDefault="00904C34" w:rsidP="003A1B4D">
      <w:pPr>
        <w:autoSpaceDE w:val="0"/>
        <w:autoSpaceDN w:val="0"/>
        <w:rPr>
          <w:rFonts w:ascii="Arial" w:hAnsi="Arial" w:cs="Arial"/>
        </w:rPr>
      </w:pPr>
      <w:r w:rsidRPr="00904C34">
        <w:rPr>
          <w:rFonts w:ascii="Arial" w:hAnsi="Arial" w:cs="Arial"/>
        </w:rPr>
        <w:t xml:space="preserve">B2024-069 </w:t>
      </w:r>
    </w:p>
    <w:p w14:paraId="2A50528C" w14:textId="263C320B" w:rsidR="001C10A9" w:rsidRDefault="00904C34" w:rsidP="00904C34">
      <w:pPr>
        <w:autoSpaceDE w:val="0"/>
        <w:autoSpaceDN w:val="0"/>
        <w:ind w:firstLine="360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904C34">
        <w:rPr>
          <w:rFonts w:ascii="Arial" w:hAnsi="Arial" w:cs="Arial"/>
        </w:rPr>
        <w:t>heck if current annotation is not selected before removal of annotation</w:t>
      </w:r>
      <w:r>
        <w:rPr>
          <w:rFonts w:ascii="Arial" w:hAnsi="Arial" w:cs="Arial"/>
        </w:rPr>
        <w:t>.</w:t>
      </w:r>
    </w:p>
    <w:p w14:paraId="5A1F2C6C" w14:textId="77777777" w:rsidR="00904C34" w:rsidRDefault="00904C34" w:rsidP="00904C34">
      <w:pPr>
        <w:autoSpaceDE w:val="0"/>
        <w:autoSpaceDN w:val="0"/>
        <w:ind w:firstLine="360"/>
        <w:rPr>
          <w:rFonts w:ascii="Arial" w:hAnsi="Arial" w:cs="Arial"/>
        </w:rPr>
      </w:pPr>
    </w:p>
    <w:p w14:paraId="5FBEE65D" w14:textId="4516FE7B" w:rsidR="00904C34" w:rsidRDefault="00EB32D4" w:rsidP="00904C34">
      <w:pPr>
        <w:autoSpaceDE w:val="0"/>
        <w:autoSpaceDN w:val="0"/>
        <w:ind w:firstLine="360"/>
        <w:rPr>
          <w:rFonts w:ascii="Arial" w:hAnsi="Arial" w:cs="Arial"/>
        </w:rPr>
      </w:pPr>
      <w:r>
        <w:rPr>
          <w:rFonts w:ascii="Arial" w:hAnsi="Arial" w:cs="Arial"/>
        </w:rPr>
        <w:t>If annotation was not selected, prompted user with message box to select an annotation before selecting the remove option.</w:t>
      </w:r>
    </w:p>
    <w:p w14:paraId="620179DF" w14:textId="77777777" w:rsidR="00904C34" w:rsidRDefault="00904C34" w:rsidP="003A1B4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2DA1206D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66D8DD8" w14:textId="2FAD5003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06CEF">
        <w:rPr>
          <w:rFonts w:ascii="Arial" w:hAnsi="Arial" w:cs="Arial"/>
        </w:rPr>
        <w:t>PROMS will now prompt a user if an attempt is made to remove an annotation when a specific annotation is not selected.</w:t>
      </w:r>
    </w:p>
    <w:p w14:paraId="53E76C83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03ABDA5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41076A14" w:rsidR="003A1B4D" w:rsidRDefault="00C966A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plants database</w:t>
      </w:r>
    </w:p>
    <w:p w14:paraId="6A5909BF" w14:textId="769588E7" w:rsidR="00C966AC" w:rsidRDefault="00C966A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 Procedure</w:t>
      </w:r>
      <w:r w:rsidR="008F221B">
        <w:rPr>
          <w:rFonts w:ascii="Arial" w:hAnsi="Arial" w:cs="Arial"/>
        </w:rPr>
        <w:t xml:space="preserve"> and select the Annotation Details</w:t>
      </w:r>
    </w:p>
    <w:p w14:paraId="02012EB6" w14:textId="3E92E62B" w:rsidR="008F221B" w:rsidRDefault="008F221B" w:rsidP="008F221B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4DCB4E0" wp14:editId="09E8C35B">
            <wp:extent cx="5172075" cy="3107561"/>
            <wp:effectExtent l="0" t="0" r="0" b="0"/>
            <wp:docPr id="16051726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801" cy="3112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C80B1F" w14:textId="0E5F87FF" w:rsidR="008F221B" w:rsidRDefault="008F221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1F0EC0D" w14:textId="77777777" w:rsidR="008F221B" w:rsidRDefault="008F221B" w:rsidP="008F221B">
      <w:pPr>
        <w:autoSpaceDE w:val="0"/>
        <w:autoSpaceDN w:val="0"/>
        <w:jc w:val="both"/>
        <w:rPr>
          <w:rFonts w:ascii="Arial" w:hAnsi="Arial" w:cs="Arial"/>
        </w:rPr>
      </w:pPr>
    </w:p>
    <w:p w14:paraId="1A74974F" w14:textId="77777777" w:rsidR="008F221B" w:rsidRDefault="008F221B" w:rsidP="008F221B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05DD60D5" w14:textId="692FB11A" w:rsidR="008F221B" w:rsidRDefault="008F221B" w:rsidP="008F221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Enter Comment Text then click Save, and then Add</w:t>
      </w:r>
    </w:p>
    <w:p w14:paraId="7337C1A5" w14:textId="0D02C797" w:rsidR="008F221B" w:rsidRDefault="008F221B" w:rsidP="008F221B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BCC0275" wp14:editId="4D7A5754">
            <wp:extent cx="6154959" cy="2028825"/>
            <wp:effectExtent l="0" t="0" r="0" b="0"/>
            <wp:docPr id="155561764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749" cy="2030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189AF" w14:textId="56FA9277" w:rsidR="008F221B" w:rsidRDefault="008F221B" w:rsidP="008F221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Remove</w:t>
      </w:r>
    </w:p>
    <w:p w14:paraId="13565CE1" w14:textId="1EB2ED53" w:rsidR="008F221B" w:rsidRPr="008F221B" w:rsidRDefault="00095480" w:rsidP="008F221B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E09B1C0" wp14:editId="2034A537">
            <wp:extent cx="6848475" cy="1352550"/>
            <wp:effectExtent l="0" t="0" r="9525" b="0"/>
            <wp:docPr id="21406074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111DA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58C39E60" w14:textId="72033B03" w:rsidR="007B4501" w:rsidRDefault="007B4501" w:rsidP="007B4501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Dialog Box Prompting User for Annotation Selection</w:t>
      </w:r>
    </w:p>
    <w:p w14:paraId="59E02C18" w14:textId="44154937" w:rsidR="007B4501" w:rsidRPr="007B4501" w:rsidRDefault="009D368F" w:rsidP="007B4501">
      <w:pPr>
        <w:autoSpaceDE w:val="0"/>
        <w:autoSpaceDN w:val="0"/>
        <w:jc w:val="both"/>
        <w:rPr>
          <w:rFonts w:ascii="Arial" w:hAnsi="Arial" w:cs="Arial"/>
        </w:rPr>
      </w:pPr>
      <w:r w:rsidRPr="009D368F">
        <w:rPr>
          <w:rFonts w:ascii="Arial" w:hAnsi="Arial" w:cs="Arial"/>
        </w:rPr>
        <w:drawing>
          <wp:inline distT="0" distB="0" distL="0" distR="0" wp14:anchorId="7FA6958C" wp14:editId="54199965">
            <wp:extent cx="3829050" cy="1829790"/>
            <wp:effectExtent l="0" t="0" r="0" b="0"/>
            <wp:docPr id="5693495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34950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44298" cy="1837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697A9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3680507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95480"/>
    <w:rsid w:val="0017042B"/>
    <w:rsid w:val="001C10A9"/>
    <w:rsid w:val="002733EA"/>
    <w:rsid w:val="00315EEE"/>
    <w:rsid w:val="003A1B4D"/>
    <w:rsid w:val="004A2403"/>
    <w:rsid w:val="004F43F9"/>
    <w:rsid w:val="005819AF"/>
    <w:rsid w:val="00645252"/>
    <w:rsid w:val="006C7BAB"/>
    <w:rsid w:val="006D3D74"/>
    <w:rsid w:val="007A72E2"/>
    <w:rsid w:val="007B4501"/>
    <w:rsid w:val="0083569A"/>
    <w:rsid w:val="008F221B"/>
    <w:rsid w:val="00904C34"/>
    <w:rsid w:val="009A6278"/>
    <w:rsid w:val="009D368F"/>
    <w:rsid w:val="009D476B"/>
    <w:rsid w:val="00A151F9"/>
    <w:rsid w:val="00A80E10"/>
    <w:rsid w:val="00A9204E"/>
    <w:rsid w:val="00AF6840"/>
    <w:rsid w:val="00B06CEF"/>
    <w:rsid w:val="00BB28FE"/>
    <w:rsid w:val="00C46379"/>
    <w:rsid w:val="00C966AC"/>
    <w:rsid w:val="00D05B6B"/>
    <w:rsid w:val="00D90415"/>
    <w:rsid w:val="00DC65E7"/>
    <w:rsid w:val="00EB32D4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</Template>
  <TotalTime>117</TotalTime>
  <Pages>2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18</cp:revision>
  <dcterms:created xsi:type="dcterms:W3CDTF">2024-05-24T18:18:00Z</dcterms:created>
  <dcterms:modified xsi:type="dcterms:W3CDTF">2024-09-11T19:30:00Z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